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375" w:rsidRPr="00841375" w:rsidRDefault="00841375" w:rsidP="00841375">
      <w:pPr>
        <w:autoSpaceDE w:val="0"/>
        <w:autoSpaceDN w:val="0"/>
        <w:adjustRightInd w:val="0"/>
        <w:rPr>
          <w:rFonts w:cs="Arial-BoldMT"/>
          <w:b/>
          <w:bCs/>
          <w:sz w:val="36"/>
          <w:szCs w:val="24"/>
          <w:u w:val="single"/>
        </w:rPr>
      </w:pPr>
      <w:r w:rsidRPr="00841375">
        <w:rPr>
          <w:rFonts w:cs="Arial-BoldMT"/>
          <w:b/>
          <w:bCs/>
          <w:sz w:val="36"/>
          <w:szCs w:val="24"/>
          <w:u w:val="single"/>
        </w:rPr>
        <w:t xml:space="preserve">ACTIVIDADES DE RECUPERACIÓN DE LA </w:t>
      </w:r>
      <w:r>
        <w:rPr>
          <w:rFonts w:cs="Arial-BoldMT"/>
          <w:b/>
          <w:bCs/>
          <w:sz w:val="36"/>
          <w:szCs w:val="24"/>
          <w:u w:val="single"/>
        </w:rPr>
        <w:t>1</w:t>
      </w:r>
      <w:r w:rsidRPr="00841375">
        <w:rPr>
          <w:rFonts w:cs="Arial-BoldMT"/>
          <w:b/>
          <w:bCs/>
          <w:sz w:val="36"/>
          <w:szCs w:val="24"/>
          <w:u w:val="single"/>
        </w:rPr>
        <w:t>ª EVALUACIÓN</w:t>
      </w:r>
    </w:p>
    <w:p w:rsidR="00841375" w:rsidRPr="00841375" w:rsidRDefault="00841375" w:rsidP="00841375">
      <w:pPr>
        <w:autoSpaceDE w:val="0"/>
        <w:autoSpaceDN w:val="0"/>
        <w:adjustRightInd w:val="0"/>
        <w:rPr>
          <w:rFonts w:cs="Arial-BoldMT"/>
          <w:b/>
          <w:bCs/>
          <w:i/>
          <w:sz w:val="36"/>
          <w:szCs w:val="24"/>
        </w:rPr>
      </w:pPr>
      <w:r w:rsidRPr="00841375">
        <w:rPr>
          <w:rFonts w:cs="Arial-BoldMT"/>
          <w:b/>
          <w:bCs/>
          <w:i/>
          <w:sz w:val="36"/>
          <w:szCs w:val="24"/>
        </w:rPr>
        <w:t>2º E.S.O.</w:t>
      </w:r>
    </w:p>
    <w:p w:rsidR="00841375" w:rsidRPr="00841375" w:rsidRDefault="00841375" w:rsidP="00841375">
      <w:pPr>
        <w:autoSpaceDE w:val="0"/>
        <w:autoSpaceDN w:val="0"/>
        <w:adjustRightInd w:val="0"/>
        <w:jc w:val="both"/>
        <w:rPr>
          <w:rFonts w:cs="Arial-BoldMT"/>
          <w:b/>
          <w:bCs/>
          <w:i/>
          <w:sz w:val="18"/>
          <w:szCs w:val="18"/>
        </w:rPr>
      </w:pPr>
    </w:p>
    <w:p w:rsidR="00841375" w:rsidRPr="00841375" w:rsidRDefault="00841375" w:rsidP="00841375">
      <w:pPr>
        <w:autoSpaceDE w:val="0"/>
        <w:autoSpaceDN w:val="0"/>
        <w:adjustRightInd w:val="0"/>
        <w:jc w:val="both"/>
        <w:rPr>
          <w:rFonts w:cs="Arial-BoldMT"/>
          <w:b/>
          <w:bCs/>
          <w:i/>
          <w:sz w:val="18"/>
          <w:szCs w:val="18"/>
        </w:rPr>
      </w:pPr>
    </w:p>
    <w:p w:rsidR="00841375" w:rsidRPr="00841375" w:rsidRDefault="00841375" w:rsidP="00841375">
      <w:pPr>
        <w:jc w:val="both"/>
        <w:rPr>
          <w:b/>
          <w:i/>
          <w:sz w:val="28"/>
        </w:rPr>
      </w:pPr>
      <w:r w:rsidRPr="00841375">
        <w:rPr>
          <w:b/>
          <w:sz w:val="28"/>
        </w:rPr>
        <w:t xml:space="preserve">1.- </w:t>
      </w:r>
      <w:r w:rsidRPr="00841375">
        <w:rPr>
          <w:sz w:val="28"/>
        </w:rPr>
        <w:t xml:space="preserve">Explica </w:t>
      </w:r>
      <w:r w:rsidR="00445D73">
        <w:rPr>
          <w:sz w:val="28"/>
        </w:rPr>
        <w:t xml:space="preserve">con el mayor detalle posible </w:t>
      </w:r>
      <w:r w:rsidRPr="00841375">
        <w:rPr>
          <w:sz w:val="28"/>
        </w:rPr>
        <w:t xml:space="preserve">las diferencias existentes entre: </w:t>
      </w:r>
    </w:p>
    <w:p w:rsidR="00841375" w:rsidRPr="00841375" w:rsidRDefault="00841375" w:rsidP="00841375">
      <w:pPr>
        <w:pStyle w:val="Prrafodelista"/>
        <w:numPr>
          <w:ilvl w:val="0"/>
          <w:numId w:val="1"/>
        </w:numPr>
        <w:jc w:val="both"/>
        <w:rPr>
          <w:sz w:val="28"/>
        </w:rPr>
      </w:pPr>
      <w:r w:rsidRPr="00841375">
        <w:rPr>
          <w:sz w:val="28"/>
        </w:rPr>
        <w:t>ÁRABE y MUSULMÁN</w:t>
      </w:r>
    </w:p>
    <w:p w:rsidR="00841375" w:rsidRPr="00841375" w:rsidRDefault="00841375" w:rsidP="00841375">
      <w:pPr>
        <w:pStyle w:val="Prrafodelista"/>
        <w:numPr>
          <w:ilvl w:val="0"/>
          <w:numId w:val="1"/>
        </w:numPr>
        <w:jc w:val="both"/>
        <w:rPr>
          <w:sz w:val="28"/>
        </w:rPr>
      </w:pPr>
      <w:r w:rsidRPr="00841375">
        <w:rPr>
          <w:sz w:val="28"/>
        </w:rPr>
        <w:t>SUNITA y CHIITA</w:t>
      </w:r>
    </w:p>
    <w:p w:rsidR="00841375" w:rsidRPr="00841375" w:rsidRDefault="00841375" w:rsidP="00841375">
      <w:pPr>
        <w:pStyle w:val="Prrafodelista"/>
        <w:numPr>
          <w:ilvl w:val="0"/>
          <w:numId w:val="1"/>
        </w:numPr>
        <w:jc w:val="both"/>
        <w:rPr>
          <w:sz w:val="28"/>
        </w:rPr>
      </w:pPr>
      <w:r w:rsidRPr="00841375">
        <w:rPr>
          <w:sz w:val="28"/>
        </w:rPr>
        <w:t>MARCA y CONDADO</w:t>
      </w:r>
    </w:p>
    <w:p w:rsidR="00841375" w:rsidRDefault="00841375" w:rsidP="00841375">
      <w:pPr>
        <w:pStyle w:val="Prrafodelista"/>
        <w:numPr>
          <w:ilvl w:val="0"/>
          <w:numId w:val="1"/>
        </w:numPr>
        <w:jc w:val="both"/>
        <w:rPr>
          <w:sz w:val="28"/>
        </w:rPr>
      </w:pPr>
      <w:r w:rsidRPr="00841375">
        <w:rPr>
          <w:sz w:val="28"/>
        </w:rPr>
        <w:t>ICONO y MOSAICO</w:t>
      </w:r>
    </w:p>
    <w:p w:rsidR="00841375" w:rsidRDefault="00841375" w:rsidP="00841375">
      <w:pPr>
        <w:jc w:val="both"/>
        <w:rPr>
          <w:sz w:val="28"/>
        </w:rPr>
      </w:pPr>
    </w:p>
    <w:p w:rsidR="00841375" w:rsidRPr="00841375" w:rsidRDefault="00841375" w:rsidP="00841375">
      <w:pPr>
        <w:jc w:val="both"/>
        <w:rPr>
          <w:b/>
          <w:i/>
          <w:sz w:val="28"/>
          <w:szCs w:val="28"/>
        </w:rPr>
      </w:pPr>
      <w:r w:rsidRPr="00841375">
        <w:rPr>
          <w:b/>
          <w:sz w:val="28"/>
          <w:szCs w:val="28"/>
        </w:rPr>
        <w:t xml:space="preserve">2.- </w:t>
      </w:r>
      <w:r w:rsidRPr="00841375">
        <w:rPr>
          <w:sz w:val="28"/>
          <w:szCs w:val="28"/>
        </w:rPr>
        <w:t xml:space="preserve">Responde a las siguientes cuestiones: </w:t>
      </w:r>
    </w:p>
    <w:p w:rsidR="00841375" w:rsidRPr="00841375" w:rsidRDefault="00841375" w:rsidP="00841375">
      <w:pPr>
        <w:pStyle w:val="Prrafodelista"/>
        <w:numPr>
          <w:ilvl w:val="0"/>
          <w:numId w:val="2"/>
        </w:numPr>
        <w:jc w:val="both"/>
        <w:rPr>
          <w:sz w:val="28"/>
          <w:szCs w:val="28"/>
        </w:rPr>
      </w:pPr>
      <w:r w:rsidRPr="00841375">
        <w:rPr>
          <w:sz w:val="28"/>
          <w:szCs w:val="28"/>
        </w:rPr>
        <w:t>¿Quién fue el fundador del Islam? ¿Cuál es su libro sagrado?</w:t>
      </w:r>
    </w:p>
    <w:p w:rsidR="00841375" w:rsidRPr="00841375" w:rsidRDefault="00841375" w:rsidP="00841375">
      <w:pPr>
        <w:pStyle w:val="Prrafodelista"/>
        <w:numPr>
          <w:ilvl w:val="0"/>
          <w:numId w:val="2"/>
        </w:numPr>
        <w:jc w:val="both"/>
        <w:rPr>
          <w:sz w:val="28"/>
          <w:szCs w:val="28"/>
        </w:rPr>
      </w:pPr>
      <w:r w:rsidRPr="00841375">
        <w:rPr>
          <w:sz w:val="28"/>
          <w:szCs w:val="28"/>
        </w:rPr>
        <w:t>¿Qué es la Hégira, cuándo se produjo y cuál es su importancia?</w:t>
      </w:r>
    </w:p>
    <w:p w:rsidR="00841375" w:rsidRPr="00841375" w:rsidRDefault="00841375" w:rsidP="00841375">
      <w:pPr>
        <w:pStyle w:val="Prrafodelista"/>
        <w:numPr>
          <w:ilvl w:val="0"/>
          <w:numId w:val="2"/>
        </w:numPr>
        <w:jc w:val="both"/>
        <w:rPr>
          <w:sz w:val="28"/>
          <w:szCs w:val="28"/>
        </w:rPr>
      </w:pPr>
      <w:r w:rsidRPr="00841375">
        <w:rPr>
          <w:sz w:val="28"/>
          <w:szCs w:val="28"/>
        </w:rPr>
        <w:t>Explica cuáles son los cinco pilares básicos del Islam.</w:t>
      </w:r>
    </w:p>
    <w:p w:rsidR="00841375" w:rsidRPr="00841375" w:rsidRDefault="00841375" w:rsidP="00841375">
      <w:pPr>
        <w:jc w:val="both"/>
        <w:rPr>
          <w:sz w:val="28"/>
          <w:szCs w:val="28"/>
        </w:rPr>
      </w:pPr>
    </w:p>
    <w:p w:rsidR="00841375" w:rsidRPr="00841375" w:rsidRDefault="00841375" w:rsidP="00841375">
      <w:pPr>
        <w:jc w:val="both"/>
        <w:rPr>
          <w:b/>
          <w:sz w:val="28"/>
          <w:szCs w:val="28"/>
        </w:rPr>
      </w:pPr>
      <w:r w:rsidRPr="00841375">
        <w:rPr>
          <w:b/>
          <w:sz w:val="28"/>
          <w:szCs w:val="28"/>
        </w:rPr>
        <w:t xml:space="preserve">3.- </w:t>
      </w:r>
      <w:r w:rsidRPr="00841375">
        <w:rPr>
          <w:sz w:val="28"/>
          <w:szCs w:val="28"/>
        </w:rPr>
        <w:t xml:space="preserve">Completa el siguiente dibujo de una mezquita con los nombres de sus partes y </w:t>
      </w:r>
      <w:r w:rsidRPr="00841375">
        <w:rPr>
          <w:b/>
          <w:sz w:val="28"/>
          <w:szCs w:val="28"/>
        </w:rPr>
        <w:t xml:space="preserve">explica brevemente en qué consiste cada una de ellas. </w:t>
      </w:r>
    </w:p>
    <w:p w:rsidR="00841375" w:rsidRPr="00841375" w:rsidRDefault="00841375" w:rsidP="00841375">
      <w:pPr>
        <w:jc w:val="both"/>
        <w:rPr>
          <w:b/>
          <w:i/>
          <w:sz w:val="28"/>
          <w:szCs w:val="28"/>
        </w:rPr>
      </w:pPr>
    </w:p>
    <w:p w:rsidR="00841375" w:rsidRPr="00841375" w:rsidRDefault="00841375" w:rsidP="00841375">
      <w:pPr>
        <w:jc w:val="both"/>
        <w:rPr>
          <w:sz w:val="28"/>
          <w:szCs w:val="28"/>
        </w:rPr>
      </w:pPr>
      <w:r>
        <w:rPr>
          <w:noProof/>
          <w:sz w:val="28"/>
          <w:szCs w:val="28"/>
          <w:lang w:eastAsia="es-ES"/>
        </w:rPr>
        <w:drawing>
          <wp:inline distT="0" distB="0" distL="0" distR="0">
            <wp:extent cx="6120130" cy="2291594"/>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120130" cy="2291594"/>
                    </a:xfrm>
                    <a:prstGeom prst="rect">
                      <a:avLst/>
                    </a:prstGeom>
                    <a:noFill/>
                    <a:ln w="9525">
                      <a:noFill/>
                      <a:miter lim="800000"/>
                      <a:headEnd/>
                      <a:tailEnd/>
                    </a:ln>
                  </pic:spPr>
                </pic:pic>
              </a:graphicData>
            </a:graphic>
          </wp:inline>
        </w:drawing>
      </w:r>
    </w:p>
    <w:p w:rsidR="00841375" w:rsidRPr="00841375" w:rsidRDefault="00841375" w:rsidP="00841375">
      <w:pPr>
        <w:autoSpaceDE w:val="0"/>
        <w:autoSpaceDN w:val="0"/>
        <w:adjustRightInd w:val="0"/>
        <w:jc w:val="both"/>
        <w:rPr>
          <w:rFonts w:cs="Arial-BoldMT"/>
          <w:b/>
          <w:bCs/>
          <w:sz w:val="28"/>
          <w:szCs w:val="24"/>
        </w:rPr>
      </w:pPr>
    </w:p>
    <w:p w:rsidR="00445D73" w:rsidRDefault="00841375" w:rsidP="00841375">
      <w:pPr>
        <w:tabs>
          <w:tab w:val="left" w:pos="402"/>
          <w:tab w:val="center" w:pos="4819"/>
        </w:tabs>
        <w:jc w:val="left"/>
        <w:rPr>
          <w:sz w:val="28"/>
        </w:rPr>
      </w:pPr>
      <w:r w:rsidRPr="00841375">
        <w:rPr>
          <w:b/>
          <w:sz w:val="28"/>
        </w:rPr>
        <w:t xml:space="preserve">4.- </w:t>
      </w:r>
      <w:r w:rsidRPr="00841375">
        <w:rPr>
          <w:sz w:val="28"/>
        </w:rPr>
        <w:t>Responde a las siguientes cuestiones:</w:t>
      </w:r>
    </w:p>
    <w:p w:rsidR="00841375" w:rsidRPr="00445D73" w:rsidRDefault="00841375" w:rsidP="00445D73">
      <w:pPr>
        <w:pStyle w:val="Prrafodelista"/>
        <w:numPr>
          <w:ilvl w:val="0"/>
          <w:numId w:val="12"/>
        </w:numPr>
        <w:tabs>
          <w:tab w:val="left" w:pos="402"/>
          <w:tab w:val="center" w:pos="4819"/>
        </w:tabs>
        <w:jc w:val="left"/>
        <w:rPr>
          <w:sz w:val="28"/>
        </w:rPr>
      </w:pPr>
      <w:r w:rsidRPr="00445D73">
        <w:rPr>
          <w:sz w:val="28"/>
        </w:rPr>
        <w:t>¿Cuáles fueron los principales adelantos e innovaciones que introdujeron los musulmanes en la agricultura?</w:t>
      </w:r>
    </w:p>
    <w:p w:rsidR="00841375" w:rsidRPr="00841375" w:rsidRDefault="00841375" w:rsidP="00445D73">
      <w:pPr>
        <w:pStyle w:val="Prrafodelista"/>
        <w:numPr>
          <w:ilvl w:val="0"/>
          <w:numId w:val="12"/>
        </w:numPr>
        <w:tabs>
          <w:tab w:val="left" w:pos="402"/>
          <w:tab w:val="center" w:pos="4819"/>
        </w:tabs>
        <w:jc w:val="both"/>
        <w:rPr>
          <w:sz w:val="28"/>
        </w:rPr>
      </w:pPr>
      <w:r w:rsidRPr="00841375">
        <w:rPr>
          <w:sz w:val="28"/>
        </w:rPr>
        <w:t>Aunque la agricultura y la ganadería fueron las actividades más importantes, también el comercio y la artesanía tuvo importancia en el mundo islámico. ¿Qué factor favoreció estas actividades económicas?</w:t>
      </w:r>
    </w:p>
    <w:p w:rsidR="00841375" w:rsidRPr="00841375" w:rsidRDefault="00841375" w:rsidP="00445D73">
      <w:pPr>
        <w:pStyle w:val="Prrafodelista"/>
        <w:numPr>
          <w:ilvl w:val="0"/>
          <w:numId w:val="12"/>
        </w:numPr>
        <w:tabs>
          <w:tab w:val="left" w:pos="402"/>
          <w:tab w:val="center" w:pos="4819"/>
        </w:tabs>
        <w:jc w:val="both"/>
        <w:rPr>
          <w:sz w:val="28"/>
        </w:rPr>
      </w:pPr>
      <w:r w:rsidRPr="00841375">
        <w:rPr>
          <w:sz w:val="28"/>
        </w:rPr>
        <w:t>¿Cuáles fueron los principales productos con los que comerciaron los musulmanes? ¿Y las principales actividades artesanales?</w:t>
      </w:r>
    </w:p>
    <w:p w:rsidR="00841375" w:rsidRPr="00841375" w:rsidRDefault="00841375" w:rsidP="00445D73">
      <w:pPr>
        <w:pStyle w:val="Prrafodelista"/>
        <w:numPr>
          <w:ilvl w:val="0"/>
          <w:numId w:val="12"/>
        </w:numPr>
        <w:tabs>
          <w:tab w:val="left" w:pos="402"/>
          <w:tab w:val="center" w:pos="4819"/>
        </w:tabs>
        <w:jc w:val="both"/>
        <w:rPr>
          <w:sz w:val="28"/>
        </w:rPr>
      </w:pPr>
      <w:r w:rsidRPr="00841375">
        <w:rPr>
          <w:sz w:val="28"/>
        </w:rPr>
        <w:t>¿Qué eran los arrabales y por qué surgían?</w:t>
      </w:r>
    </w:p>
    <w:p w:rsidR="00841375" w:rsidRDefault="00841375" w:rsidP="00841375">
      <w:pPr>
        <w:pStyle w:val="Prrafodelista"/>
        <w:numPr>
          <w:ilvl w:val="0"/>
          <w:numId w:val="3"/>
        </w:numPr>
        <w:tabs>
          <w:tab w:val="left" w:pos="402"/>
          <w:tab w:val="center" w:pos="4819"/>
        </w:tabs>
        <w:jc w:val="both"/>
        <w:rPr>
          <w:sz w:val="28"/>
        </w:rPr>
      </w:pPr>
      <w:r w:rsidRPr="00841375">
        <w:rPr>
          <w:sz w:val="28"/>
        </w:rPr>
        <w:lastRenderedPageBreak/>
        <w:t>Dibuja una pirámide de la sociedad islámica, explicando brevemente qué personas incluía cada grupo social.</w:t>
      </w:r>
    </w:p>
    <w:p w:rsidR="00841375" w:rsidRPr="00841375" w:rsidRDefault="00841375" w:rsidP="00841375">
      <w:pPr>
        <w:pStyle w:val="Prrafodelista"/>
        <w:tabs>
          <w:tab w:val="left" w:pos="402"/>
          <w:tab w:val="center" w:pos="4819"/>
        </w:tabs>
        <w:jc w:val="both"/>
        <w:rPr>
          <w:sz w:val="28"/>
        </w:rPr>
      </w:pPr>
    </w:p>
    <w:p w:rsidR="00841375" w:rsidRPr="00AE0486" w:rsidRDefault="00841375" w:rsidP="00841375">
      <w:pPr>
        <w:tabs>
          <w:tab w:val="left" w:pos="402"/>
          <w:tab w:val="center" w:pos="4819"/>
        </w:tabs>
        <w:jc w:val="both"/>
        <w:rPr>
          <w:b/>
          <w:i/>
          <w:sz w:val="24"/>
        </w:rPr>
      </w:pPr>
      <w:r w:rsidRPr="00841375">
        <w:rPr>
          <w:b/>
          <w:sz w:val="28"/>
        </w:rPr>
        <w:t xml:space="preserve">5.- </w:t>
      </w:r>
      <w:r w:rsidRPr="00841375">
        <w:rPr>
          <w:sz w:val="28"/>
        </w:rPr>
        <w:t xml:space="preserve">¿Quién es este personaje? Explica cuál era su proyecto político y lo que sepas sobre su reinado. </w:t>
      </w:r>
    </w:p>
    <w:p w:rsidR="00841375" w:rsidRPr="00AE0486" w:rsidRDefault="00841375" w:rsidP="00841375">
      <w:pPr>
        <w:tabs>
          <w:tab w:val="left" w:pos="402"/>
          <w:tab w:val="center" w:pos="4819"/>
        </w:tabs>
        <w:jc w:val="both"/>
        <w:rPr>
          <w:sz w:val="10"/>
        </w:rPr>
      </w:pPr>
    </w:p>
    <w:p w:rsidR="00841375" w:rsidRDefault="00841375" w:rsidP="00841375">
      <w:pPr>
        <w:tabs>
          <w:tab w:val="left" w:pos="402"/>
          <w:tab w:val="center" w:pos="4819"/>
        </w:tabs>
        <w:jc w:val="both"/>
        <w:rPr>
          <w:sz w:val="24"/>
        </w:rPr>
      </w:pPr>
      <w:r>
        <w:rPr>
          <w:noProof/>
          <w:lang w:eastAsia="es-ES"/>
        </w:rPr>
        <w:drawing>
          <wp:inline distT="0" distB="0" distL="0" distR="0">
            <wp:extent cx="1502883" cy="2082800"/>
            <wp:effectExtent l="19050" t="0" r="2067" b="0"/>
            <wp:docPr id="2" name="Imagen 2" descr="Resultado de imagen de justiNIANO mosa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justiNIANO mosaico"/>
                    <pic:cNvPicPr>
                      <a:picLocks noChangeAspect="1" noChangeArrowheads="1"/>
                    </pic:cNvPicPr>
                  </pic:nvPicPr>
                  <pic:blipFill>
                    <a:blip r:embed="rId6" cstate="print">
                      <a:grayscl/>
                    </a:blip>
                    <a:srcRect/>
                    <a:stretch>
                      <a:fillRect/>
                    </a:stretch>
                  </pic:blipFill>
                  <pic:spPr bwMode="auto">
                    <a:xfrm>
                      <a:off x="0" y="0"/>
                      <a:ext cx="1502883" cy="2082800"/>
                    </a:xfrm>
                    <a:prstGeom prst="rect">
                      <a:avLst/>
                    </a:prstGeom>
                    <a:noFill/>
                    <a:ln w="9525">
                      <a:noFill/>
                      <a:miter lim="800000"/>
                      <a:headEnd/>
                      <a:tailEnd/>
                    </a:ln>
                  </pic:spPr>
                </pic:pic>
              </a:graphicData>
            </a:graphic>
          </wp:inline>
        </w:drawing>
      </w:r>
    </w:p>
    <w:p w:rsidR="00841375" w:rsidRDefault="00841375" w:rsidP="00841375">
      <w:pPr>
        <w:tabs>
          <w:tab w:val="left" w:pos="402"/>
          <w:tab w:val="center" w:pos="4819"/>
        </w:tabs>
        <w:jc w:val="both"/>
        <w:rPr>
          <w:sz w:val="24"/>
        </w:rPr>
      </w:pPr>
    </w:p>
    <w:p w:rsidR="00841375" w:rsidRPr="00841375" w:rsidRDefault="00841375" w:rsidP="00841375">
      <w:pPr>
        <w:tabs>
          <w:tab w:val="left" w:pos="402"/>
          <w:tab w:val="center" w:pos="4819"/>
        </w:tabs>
        <w:jc w:val="both"/>
        <w:rPr>
          <w:b/>
          <w:i/>
          <w:sz w:val="28"/>
        </w:rPr>
      </w:pPr>
      <w:r w:rsidRPr="00841375">
        <w:rPr>
          <w:b/>
          <w:sz w:val="28"/>
        </w:rPr>
        <w:t xml:space="preserve">6.- </w:t>
      </w:r>
      <w:r w:rsidRPr="00841375">
        <w:rPr>
          <w:sz w:val="28"/>
        </w:rPr>
        <w:t xml:space="preserve">Responde a las siguientes cuestiones: </w:t>
      </w:r>
    </w:p>
    <w:p w:rsidR="00841375" w:rsidRPr="00841375" w:rsidRDefault="00841375" w:rsidP="00841375">
      <w:pPr>
        <w:pStyle w:val="Prrafodelista"/>
        <w:numPr>
          <w:ilvl w:val="0"/>
          <w:numId w:val="4"/>
        </w:numPr>
        <w:tabs>
          <w:tab w:val="left" w:pos="402"/>
          <w:tab w:val="center" w:pos="4819"/>
        </w:tabs>
        <w:jc w:val="both"/>
        <w:rPr>
          <w:sz w:val="28"/>
        </w:rPr>
      </w:pPr>
      <w:r w:rsidRPr="00841375">
        <w:rPr>
          <w:sz w:val="28"/>
        </w:rPr>
        <w:t>¿Quiénes eran los mayordomos de palacio en el reino franco? ¿Quién fue el mayordomo de palacio más importante y cuál fue su principal hazaña?</w:t>
      </w:r>
    </w:p>
    <w:p w:rsidR="00841375" w:rsidRPr="00841375" w:rsidRDefault="00841375" w:rsidP="00841375">
      <w:pPr>
        <w:pStyle w:val="Prrafodelista"/>
        <w:numPr>
          <w:ilvl w:val="0"/>
          <w:numId w:val="4"/>
        </w:numPr>
        <w:tabs>
          <w:tab w:val="left" w:pos="402"/>
          <w:tab w:val="center" w:pos="4819"/>
        </w:tabs>
        <w:jc w:val="both"/>
        <w:rPr>
          <w:sz w:val="28"/>
        </w:rPr>
      </w:pPr>
      <w:r w:rsidRPr="00841375">
        <w:rPr>
          <w:sz w:val="28"/>
        </w:rPr>
        <w:t>¿Quién fue el primer rey de los carolingios?</w:t>
      </w:r>
    </w:p>
    <w:p w:rsidR="00841375" w:rsidRPr="00841375" w:rsidRDefault="00841375" w:rsidP="00841375">
      <w:pPr>
        <w:pStyle w:val="Prrafodelista"/>
        <w:numPr>
          <w:ilvl w:val="0"/>
          <w:numId w:val="4"/>
        </w:numPr>
        <w:tabs>
          <w:tab w:val="left" w:pos="402"/>
          <w:tab w:val="center" w:pos="4819"/>
        </w:tabs>
        <w:jc w:val="both"/>
        <w:rPr>
          <w:sz w:val="28"/>
        </w:rPr>
      </w:pPr>
      <w:r w:rsidRPr="00841375">
        <w:rPr>
          <w:sz w:val="28"/>
        </w:rPr>
        <w:t>¿Qué título, aparte del de “rey de los francos”, ostentó Carlomagno? ¿Quién se lo concedió y cuándo se produjo este hecho?</w:t>
      </w:r>
    </w:p>
    <w:p w:rsidR="00841375" w:rsidRPr="00841375" w:rsidRDefault="00841375" w:rsidP="00841375">
      <w:pPr>
        <w:pStyle w:val="Prrafodelista"/>
        <w:numPr>
          <w:ilvl w:val="0"/>
          <w:numId w:val="4"/>
        </w:numPr>
        <w:tabs>
          <w:tab w:val="left" w:pos="402"/>
          <w:tab w:val="center" w:pos="4819"/>
        </w:tabs>
        <w:jc w:val="both"/>
        <w:rPr>
          <w:sz w:val="28"/>
        </w:rPr>
      </w:pPr>
      <w:r w:rsidRPr="00841375">
        <w:rPr>
          <w:sz w:val="28"/>
        </w:rPr>
        <w:t>¿Qué tratado supuso la disgregación del Imperio Carolingio? ¿Qué efectos tuvo?</w:t>
      </w:r>
    </w:p>
    <w:p w:rsidR="00841375" w:rsidRPr="00841375" w:rsidRDefault="00841375" w:rsidP="00841375">
      <w:pPr>
        <w:tabs>
          <w:tab w:val="left" w:pos="402"/>
          <w:tab w:val="center" w:pos="4819"/>
        </w:tabs>
        <w:jc w:val="both"/>
        <w:rPr>
          <w:sz w:val="28"/>
        </w:rPr>
      </w:pPr>
    </w:p>
    <w:p w:rsidR="00841375" w:rsidRDefault="00841375" w:rsidP="00841375">
      <w:pPr>
        <w:tabs>
          <w:tab w:val="left" w:pos="402"/>
          <w:tab w:val="center" w:pos="4819"/>
        </w:tabs>
        <w:jc w:val="both"/>
        <w:rPr>
          <w:sz w:val="28"/>
        </w:rPr>
      </w:pPr>
      <w:r w:rsidRPr="00841375">
        <w:rPr>
          <w:b/>
          <w:sz w:val="28"/>
        </w:rPr>
        <w:t xml:space="preserve">7.- </w:t>
      </w:r>
      <w:r w:rsidRPr="00841375">
        <w:rPr>
          <w:sz w:val="28"/>
        </w:rPr>
        <w:t xml:space="preserve">Escribe VERDADERO o FALSO y </w:t>
      </w:r>
      <w:r w:rsidRPr="00841375">
        <w:rPr>
          <w:b/>
          <w:sz w:val="28"/>
          <w:u w:val="single"/>
        </w:rPr>
        <w:t>corrige las frases falsas para que sean verdaderas</w:t>
      </w:r>
      <w:r w:rsidRPr="00841375">
        <w:rPr>
          <w:sz w:val="28"/>
        </w:rPr>
        <w:t xml:space="preserve">. </w:t>
      </w:r>
    </w:p>
    <w:p w:rsidR="00841375" w:rsidRDefault="00841375" w:rsidP="00841375">
      <w:pPr>
        <w:pStyle w:val="Prrafodelista"/>
        <w:numPr>
          <w:ilvl w:val="0"/>
          <w:numId w:val="5"/>
        </w:numPr>
        <w:tabs>
          <w:tab w:val="left" w:pos="402"/>
          <w:tab w:val="center" w:pos="4819"/>
        </w:tabs>
        <w:jc w:val="both"/>
        <w:rPr>
          <w:sz w:val="28"/>
        </w:rPr>
      </w:pPr>
      <w:r w:rsidRPr="00841375">
        <w:rPr>
          <w:sz w:val="28"/>
        </w:rPr>
        <w:t>Los conflictos iconoclastas surgieron porque los ritos de las iglesias de Oriente y Occidente eran cada vez más diferentes y el Patriarca de Constantinopla no quería seguir dependiendo del Papa de Roma.</w:t>
      </w:r>
    </w:p>
    <w:p w:rsidR="00841375" w:rsidRPr="00841375" w:rsidRDefault="00841375" w:rsidP="00841375">
      <w:pPr>
        <w:pStyle w:val="Prrafodelista"/>
        <w:numPr>
          <w:ilvl w:val="0"/>
          <w:numId w:val="5"/>
        </w:numPr>
        <w:tabs>
          <w:tab w:val="left" w:pos="402"/>
          <w:tab w:val="center" w:pos="4819"/>
        </w:tabs>
        <w:jc w:val="both"/>
        <w:rPr>
          <w:sz w:val="28"/>
        </w:rPr>
      </w:pPr>
      <w:r w:rsidRPr="00841375">
        <w:rPr>
          <w:sz w:val="28"/>
        </w:rPr>
        <w:t>La decoración en las construcciones islámicas se hace a base de imágenes.</w:t>
      </w:r>
    </w:p>
    <w:p w:rsidR="00841375" w:rsidRPr="00841375" w:rsidRDefault="00841375" w:rsidP="00841375">
      <w:pPr>
        <w:pStyle w:val="Prrafodelista"/>
        <w:numPr>
          <w:ilvl w:val="0"/>
          <w:numId w:val="5"/>
        </w:numPr>
        <w:tabs>
          <w:tab w:val="left" w:pos="402"/>
          <w:tab w:val="center" w:pos="4819"/>
        </w:tabs>
        <w:jc w:val="both"/>
        <w:rPr>
          <w:sz w:val="28"/>
        </w:rPr>
      </w:pPr>
      <w:r w:rsidRPr="00841375">
        <w:rPr>
          <w:sz w:val="28"/>
        </w:rPr>
        <w:t>En el Imperio Bizantino la religión y la política estaban unidas: el emperador intervenía en asuntos eclesiásticos y los monjes más influyentes podían llegar a dirigir rebeliones.</w:t>
      </w:r>
    </w:p>
    <w:p w:rsidR="00841375" w:rsidRPr="00841375" w:rsidRDefault="00841375" w:rsidP="00841375">
      <w:pPr>
        <w:pStyle w:val="Prrafodelista"/>
        <w:numPr>
          <w:ilvl w:val="0"/>
          <w:numId w:val="5"/>
        </w:numPr>
        <w:tabs>
          <w:tab w:val="left" w:pos="402"/>
          <w:tab w:val="center" w:pos="4819"/>
        </w:tabs>
        <w:jc w:val="both"/>
        <w:rPr>
          <w:sz w:val="28"/>
        </w:rPr>
      </w:pPr>
      <w:r w:rsidRPr="00841375">
        <w:rPr>
          <w:sz w:val="28"/>
        </w:rPr>
        <w:t xml:space="preserve">El alfabeto cirílico fue ideado por los monjes bizantinos Cirilo y </w:t>
      </w:r>
      <w:proofErr w:type="spellStart"/>
      <w:r w:rsidRPr="00841375">
        <w:rPr>
          <w:sz w:val="28"/>
        </w:rPr>
        <w:t>Metodio</w:t>
      </w:r>
      <w:proofErr w:type="spellEnd"/>
      <w:r w:rsidRPr="00841375">
        <w:rPr>
          <w:sz w:val="28"/>
        </w:rPr>
        <w:t xml:space="preserve"> para traducir la Biblia a los idiomas eslavos.</w:t>
      </w:r>
    </w:p>
    <w:p w:rsidR="00841375" w:rsidRPr="00841375" w:rsidRDefault="00841375" w:rsidP="00841375">
      <w:pPr>
        <w:pStyle w:val="Prrafodelista"/>
        <w:numPr>
          <w:ilvl w:val="0"/>
          <w:numId w:val="5"/>
        </w:numPr>
        <w:tabs>
          <w:tab w:val="left" w:pos="402"/>
          <w:tab w:val="center" w:pos="4819"/>
        </w:tabs>
        <w:jc w:val="both"/>
        <w:rPr>
          <w:sz w:val="28"/>
        </w:rPr>
      </w:pPr>
      <w:r w:rsidRPr="00841375">
        <w:rPr>
          <w:sz w:val="28"/>
        </w:rPr>
        <w:t>La iglesia de Santa Sofía de Constantinopla tiene el techo plano y la planta en forma de cruz latina.</w:t>
      </w:r>
    </w:p>
    <w:p w:rsidR="00841375" w:rsidRDefault="00841375" w:rsidP="00841375">
      <w:pPr>
        <w:tabs>
          <w:tab w:val="left" w:pos="402"/>
          <w:tab w:val="center" w:pos="4819"/>
        </w:tabs>
        <w:jc w:val="both"/>
        <w:rPr>
          <w:sz w:val="28"/>
          <w:szCs w:val="28"/>
        </w:rPr>
      </w:pPr>
      <w:r w:rsidRPr="00841375">
        <w:rPr>
          <w:b/>
          <w:sz w:val="28"/>
          <w:szCs w:val="28"/>
        </w:rPr>
        <w:lastRenderedPageBreak/>
        <w:t xml:space="preserve">8.- </w:t>
      </w:r>
      <w:r w:rsidRPr="00841375">
        <w:rPr>
          <w:sz w:val="28"/>
          <w:szCs w:val="28"/>
        </w:rPr>
        <w:t>Escribe el nombre correspondiente en cada caso:</w:t>
      </w:r>
    </w:p>
    <w:p w:rsidR="00841375" w:rsidRPr="00841375" w:rsidRDefault="00841375" w:rsidP="00841375">
      <w:pPr>
        <w:tabs>
          <w:tab w:val="left" w:pos="402"/>
          <w:tab w:val="center" w:pos="4819"/>
        </w:tabs>
        <w:jc w:val="both"/>
        <w:rPr>
          <w:b/>
          <w:i/>
          <w:sz w:val="28"/>
          <w:szCs w:val="28"/>
        </w:rPr>
      </w:pPr>
    </w:p>
    <w:p w:rsidR="00841375" w:rsidRPr="00841375" w:rsidRDefault="007510F0" w:rsidP="00841375">
      <w:pPr>
        <w:tabs>
          <w:tab w:val="left" w:pos="402"/>
          <w:tab w:val="center" w:pos="4819"/>
        </w:tabs>
        <w:jc w:val="both"/>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0;margin-top:0;width:483.65pt;height:54.3pt;z-index:251660288;mso-height-percent:200;mso-position-horizontal:center;mso-height-percent:200;mso-width-relative:margin;mso-height-relative:margin">
            <v:textbox style="mso-fit-shape-to-text:t">
              <w:txbxContent>
                <w:p w:rsidR="00841375" w:rsidRPr="009939DD" w:rsidRDefault="00841375" w:rsidP="00841375">
                  <w:pPr>
                    <w:rPr>
                      <w:sz w:val="28"/>
                    </w:rPr>
                  </w:pPr>
                  <w:r w:rsidRPr="009939DD">
                    <w:rPr>
                      <w:sz w:val="28"/>
                    </w:rPr>
                    <w:t>JULIO CÉSAR, RÓMULO AUGÚSTULO, CONSTANTINO, OCTAVIO AUGUSTO</w:t>
                  </w:r>
                  <w:r w:rsidR="009939DD">
                    <w:rPr>
                      <w:sz w:val="28"/>
                    </w:rPr>
                    <w:t>, TEODOSIO.</w:t>
                  </w:r>
                </w:p>
              </w:txbxContent>
            </v:textbox>
          </v:shape>
        </w:pict>
      </w:r>
    </w:p>
    <w:p w:rsidR="00841375" w:rsidRPr="00841375" w:rsidRDefault="00841375" w:rsidP="00841375">
      <w:pPr>
        <w:tabs>
          <w:tab w:val="left" w:pos="402"/>
          <w:tab w:val="center" w:pos="4819"/>
        </w:tabs>
        <w:jc w:val="left"/>
        <w:rPr>
          <w:sz w:val="28"/>
          <w:szCs w:val="28"/>
        </w:rPr>
      </w:pPr>
    </w:p>
    <w:p w:rsidR="009939DD" w:rsidRDefault="009939DD" w:rsidP="00841375">
      <w:pPr>
        <w:tabs>
          <w:tab w:val="left" w:pos="402"/>
          <w:tab w:val="center" w:pos="4819"/>
        </w:tabs>
        <w:jc w:val="left"/>
        <w:rPr>
          <w:sz w:val="28"/>
          <w:szCs w:val="28"/>
        </w:rPr>
      </w:pPr>
    </w:p>
    <w:p w:rsidR="00841375" w:rsidRPr="00841375" w:rsidRDefault="00841375" w:rsidP="00841375">
      <w:pPr>
        <w:tabs>
          <w:tab w:val="left" w:pos="402"/>
          <w:tab w:val="center" w:pos="4819"/>
        </w:tabs>
        <w:jc w:val="left"/>
        <w:rPr>
          <w:sz w:val="28"/>
          <w:szCs w:val="28"/>
        </w:rPr>
      </w:pPr>
      <w:r w:rsidRPr="00841375">
        <w:rPr>
          <w:sz w:val="28"/>
          <w:szCs w:val="28"/>
        </w:rPr>
        <w:t>a) Emperador que legalizó el cristianismo mediante el Edicto de Milán.</w:t>
      </w:r>
    </w:p>
    <w:p w:rsidR="00841375" w:rsidRPr="00841375" w:rsidRDefault="00841375" w:rsidP="00841375">
      <w:pPr>
        <w:tabs>
          <w:tab w:val="left" w:pos="402"/>
          <w:tab w:val="center" w:pos="4819"/>
        </w:tabs>
        <w:jc w:val="left"/>
        <w:rPr>
          <w:sz w:val="28"/>
          <w:szCs w:val="28"/>
        </w:rPr>
      </w:pPr>
      <w:r w:rsidRPr="00841375">
        <w:rPr>
          <w:sz w:val="28"/>
          <w:szCs w:val="28"/>
        </w:rPr>
        <w:t>b) Primer emperador de Roma.</w:t>
      </w:r>
      <w:r w:rsidRPr="00841375">
        <w:rPr>
          <w:sz w:val="28"/>
          <w:szCs w:val="28"/>
        </w:rPr>
        <w:tab/>
      </w:r>
      <w:r w:rsidRPr="00841375">
        <w:rPr>
          <w:sz w:val="28"/>
          <w:szCs w:val="28"/>
        </w:rPr>
        <w:tab/>
      </w:r>
      <w:r w:rsidRPr="00841375">
        <w:rPr>
          <w:sz w:val="28"/>
          <w:szCs w:val="28"/>
        </w:rPr>
        <w:tab/>
      </w:r>
    </w:p>
    <w:p w:rsidR="00841375" w:rsidRPr="00841375" w:rsidRDefault="00841375" w:rsidP="00841375">
      <w:pPr>
        <w:tabs>
          <w:tab w:val="left" w:pos="402"/>
          <w:tab w:val="center" w:pos="4819"/>
        </w:tabs>
        <w:jc w:val="left"/>
        <w:rPr>
          <w:sz w:val="28"/>
          <w:szCs w:val="28"/>
        </w:rPr>
      </w:pPr>
      <w:r w:rsidRPr="00841375">
        <w:rPr>
          <w:sz w:val="28"/>
          <w:szCs w:val="28"/>
        </w:rPr>
        <w:t>c) Importante general republicano que aspiraba a convertirse en emperador.</w:t>
      </w:r>
    </w:p>
    <w:p w:rsidR="00841375" w:rsidRPr="00841375" w:rsidRDefault="00841375" w:rsidP="00841375">
      <w:pPr>
        <w:tabs>
          <w:tab w:val="left" w:pos="402"/>
          <w:tab w:val="center" w:pos="4819"/>
        </w:tabs>
        <w:jc w:val="left"/>
        <w:rPr>
          <w:sz w:val="28"/>
          <w:szCs w:val="28"/>
        </w:rPr>
      </w:pPr>
      <w:r w:rsidRPr="00841375">
        <w:rPr>
          <w:sz w:val="28"/>
          <w:szCs w:val="28"/>
        </w:rPr>
        <w:t>d) Emperador de origen hispano que dividió el imperio definitivamente en dos partes (Imperio Romano de Oriente e Imperio Romano de Oriente), que dio a cada uno de sus dos hijos.</w:t>
      </w:r>
    </w:p>
    <w:p w:rsidR="00841375" w:rsidRDefault="00841375" w:rsidP="00841375">
      <w:pPr>
        <w:tabs>
          <w:tab w:val="left" w:pos="402"/>
          <w:tab w:val="center" w:pos="4819"/>
        </w:tabs>
        <w:jc w:val="left"/>
        <w:rPr>
          <w:sz w:val="28"/>
          <w:szCs w:val="28"/>
        </w:rPr>
      </w:pPr>
      <w:r w:rsidRPr="00841375">
        <w:rPr>
          <w:sz w:val="28"/>
          <w:szCs w:val="28"/>
        </w:rPr>
        <w:t>e) Último emperador del Imperio Romano de Occidente.</w:t>
      </w:r>
    </w:p>
    <w:p w:rsidR="009939DD" w:rsidRDefault="009939DD" w:rsidP="00841375">
      <w:pPr>
        <w:tabs>
          <w:tab w:val="left" w:pos="402"/>
          <w:tab w:val="center" w:pos="4819"/>
        </w:tabs>
        <w:jc w:val="left"/>
        <w:rPr>
          <w:sz w:val="28"/>
          <w:szCs w:val="28"/>
        </w:rPr>
      </w:pPr>
    </w:p>
    <w:p w:rsidR="009939DD" w:rsidRPr="009939DD" w:rsidRDefault="009939DD" w:rsidP="009939DD">
      <w:pPr>
        <w:jc w:val="both"/>
        <w:rPr>
          <w:sz w:val="28"/>
          <w:szCs w:val="28"/>
        </w:rPr>
      </w:pPr>
      <w:r>
        <w:rPr>
          <w:b/>
          <w:sz w:val="28"/>
          <w:szCs w:val="28"/>
        </w:rPr>
        <w:t>9</w:t>
      </w:r>
      <w:r w:rsidRPr="009939DD">
        <w:rPr>
          <w:b/>
          <w:sz w:val="28"/>
          <w:szCs w:val="28"/>
        </w:rPr>
        <w:t xml:space="preserve">.- </w:t>
      </w:r>
      <w:r w:rsidRPr="009939DD">
        <w:rPr>
          <w:sz w:val="28"/>
          <w:szCs w:val="28"/>
        </w:rPr>
        <w:t>Define los siguientes términos con el mayor detalle posible y, en caso de que sea posible, aportando ejemplos: FEUDALISMO, ESTAMENTO, ROTACIÓN TRIENAL, MANSO, RESERVA SEÑORIAL.</w:t>
      </w:r>
    </w:p>
    <w:p w:rsidR="009939DD" w:rsidRPr="009939DD" w:rsidRDefault="009939DD" w:rsidP="009939DD">
      <w:pPr>
        <w:jc w:val="both"/>
        <w:rPr>
          <w:sz w:val="28"/>
          <w:szCs w:val="28"/>
        </w:rPr>
      </w:pPr>
    </w:p>
    <w:p w:rsidR="009939DD" w:rsidRPr="009939DD" w:rsidRDefault="009939DD" w:rsidP="009939DD">
      <w:pPr>
        <w:jc w:val="both"/>
        <w:rPr>
          <w:sz w:val="28"/>
          <w:szCs w:val="28"/>
        </w:rPr>
      </w:pPr>
      <w:r>
        <w:rPr>
          <w:b/>
          <w:sz w:val="28"/>
          <w:szCs w:val="28"/>
        </w:rPr>
        <w:t>10</w:t>
      </w:r>
      <w:r w:rsidRPr="009939DD">
        <w:rPr>
          <w:b/>
          <w:sz w:val="28"/>
          <w:szCs w:val="28"/>
        </w:rPr>
        <w:t xml:space="preserve">.- </w:t>
      </w:r>
      <w:r w:rsidRPr="009939DD">
        <w:rPr>
          <w:sz w:val="28"/>
          <w:szCs w:val="28"/>
        </w:rPr>
        <w:t xml:space="preserve">Dibuja una pirámide social del sistema feudal y </w:t>
      </w:r>
      <w:r w:rsidRPr="009939DD">
        <w:rPr>
          <w:b/>
          <w:sz w:val="28"/>
          <w:szCs w:val="28"/>
          <w:u w:val="single"/>
        </w:rPr>
        <w:t>explica</w:t>
      </w:r>
      <w:r w:rsidRPr="009939DD">
        <w:rPr>
          <w:sz w:val="28"/>
          <w:szCs w:val="28"/>
        </w:rPr>
        <w:t xml:space="preserve"> cada uno de sus grupos sociales.</w:t>
      </w:r>
    </w:p>
    <w:p w:rsidR="009939DD" w:rsidRPr="009939DD" w:rsidRDefault="009939DD" w:rsidP="009939DD">
      <w:pPr>
        <w:jc w:val="both"/>
        <w:rPr>
          <w:sz w:val="28"/>
          <w:szCs w:val="28"/>
        </w:rPr>
      </w:pPr>
    </w:p>
    <w:p w:rsidR="009939DD" w:rsidRPr="009939DD" w:rsidRDefault="009939DD" w:rsidP="009939DD">
      <w:pPr>
        <w:jc w:val="both"/>
        <w:rPr>
          <w:sz w:val="28"/>
          <w:szCs w:val="28"/>
        </w:rPr>
      </w:pPr>
      <w:r>
        <w:rPr>
          <w:b/>
          <w:sz w:val="28"/>
          <w:szCs w:val="28"/>
        </w:rPr>
        <w:t>11</w:t>
      </w:r>
      <w:r w:rsidRPr="009939DD">
        <w:rPr>
          <w:b/>
          <w:sz w:val="28"/>
          <w:szCs w:val="28"/>
        </w:rPr>
        <w:t xml:space="preserve">.- </w:t>
      </w:r>
      <w:r w:rsidRPr="009939DD">
        <w:rPr>
          <w:sz w:val="28"/>
          <w:szCs w:val="28"/>
        </w:rPr>
        <w:t>Explica qué situación dio origen al surgimiento del feudalismo. Describe en qué consistía la ceremonia del homenaje.</w:t>
      </w:r>
    </w:p>
    <w:p w:rsidR="009939DD" w:rsidRPr="009939DD" w:rsidRDefault="009939DD" w:rsidP="009939DD">
      <w:pPr>
        <w:jc w:val="both"/>
        <w:rPr>
          <w:sz w:val="28"/>
          <w:szCs w:val="28"/>
        </w:rPr>
      </w:pPr>
    </w:p>
    <w:p w:rsidR="009939DD" w:rsidRPr="009939DD" w:rsidRDefault="009939DD" w:rsidP="009939DD">
      <w:pPr>
        <w:jc w:val="both"/>
        <w:rPr>
          <w:sz w:val="28"/>
          <w:szCs w:val="28"/>
        </w:rPr>
      </w:pPr>
      <w:r>
        <w:rPr>
          <w:b/>
          <w:sz w:val="28"/>
          <w:szCs w:val="28"/>
        </w:rPr>
        <w:t>12</w:t>
      </w:r>
      <w:r w:rsidRPr="009939DD">
        <w:rPr>
          <w:b/>
          <w:sz w:val="28"/>
          <w:szCs w:val="28"/>
        </w:rPr>
        <w:t xml:space="preserve">.- </w:t>
      </w:r>
      <w:r w:rsidRPr="009939DD">
        <w:rPr>
          <w:sz w:val="28"/>
          <w:szCs w:val="28"/>
        </w:rPr>
        <w:t>Contesta a las siguientes cuestiones con el mayor detalle posible:</w:t>
      </w:r>
    </w:p>
    <w:p w:rsidR="009939DD" w:rsidRPr="009939DD" w:rsidRDefault="009939DD" w:rsidP="009939DD">
      <w:pPr>
        <w:jc w:val="both"/>
        <w:rPr>
          <w:sz w:val="14"/>
          <w:szCs w:val="14"/>
        </w:rPr>
      </w:pPr>
    </w:p>
    <w:p w:rsidR="009939DD" w:rsidRPr="009939DD" w:rsidRDefault="009939DD" w:rsidP="009939DD">
      <w:pPr>
        <w:pStyle w:val="Prrafodelista"/>
        <w:numPr>
          <w:ilvl w:val="0"/>
          <w:numId w:val="6"/>
        </w:numPr>
        <w:jc w:val="both"/>
        <w:rPr>
          <w:sz w:val="28"/>
          <w:szCs w:val="28"/>
        </w:rPr>
      </w:pPr>
      <w:r w:rsidRPr="009939DD">
        <w:rPr>
          <w:sz w:val="28"/>
          <w:szCs w:val="28"/>
        </w:rPr>
        <w:t>¿Cuál era la principal función de los castillos?</w:t>
      </w:r>
    </w:p>
    <w:p w:rsidR="009939DD" w:rsidRPr="009939DD" w:rsidRDefault="009939DD" w:rsidP="009939DD">
      <w:pPr>
        <w:pStyle w:val="Prrafodelista"/>
        <w:numPr>
          <w:ilvl w:val="0"/>
          <w:numId w:val="6"/>
        </w:numPr>
        <w:jc w:val="both"/>
        <w:rPr>
          <w:sz w:val="28"/>
          <w:szCs w:val="28"/>
        </w:rPr>
      </w:pPr>
      <w:r w:rsidRPr="009939DD">
        <w:rPr>
          <w:sz w:val="28"/>
          <w:szCs w:val="28"/>
        </w:rPr>
        <w:t>¿Dónde se emplazaban los castillos preferentemente y por qué?</w:t>
      </w:r>
    </w:p>
    <w:p w:rsidR="009939DD" w:rsidRPr="009939DD" w:rsidRDefault="009939DD" w:rsidP="009939DD">
      <w:pPr>
        <w:pStyle w:val="Prrafodelista"/>
        <w:numPr>
          <w:ilvl w:val="0"/>
          <w:numId w:val="6"/>
        </w:numPr>
        <w:jc w:val="both"/>
        <w:rPr>
          <w:sz w:val="28"/>
          <w:szCs w:val="28"/>
        </w:rPr>
      </w:pPr>
      <w:r w:rsidRPr="009939DD">
        <w:rPr>
          <w:sz w:val="28"/>
          <w:szCs w:val="28"/>
        </w:rPr>
        <w:t>¿Cuál era la función de las siguientes partes del castillo?</w:t>
      </w:r>
    </w:p>
    <w:p w:rsidR="009939DD" w:rsidRPr="009939DD" w:rsidRDefault="009939DD" w:rsidP="009939DD">
      <w:pPr>
        <w:pStyle w:val="Prrafodelista"/>
        <w:numPr>
          <w:ilvl w:val="1"/>
          <w:numId w:val="6"/>
        </w:numPr>
        <w:jc w:val="both"/>
        <w:rPr>
          <w:sz w:val="28"/>
          <w:szCs w:val="28"/>
        </w:rPr>
      </w:pPr>
      <w:r w:rsidRPr="009939DD">
        <w:rPr>
          <w:sz w:val="28"/>
          <w:szCs w:val="28"/>
        </w:rPr>
        <w:t>Adarve</w:t>
      </w:r>
    </w:p>
    <w:p w:rsidR="009939DD" w:rsidRPr="009939DD" w:rsidRDefault="009939DD" w:rsidP="009939DD">
      <w:pPr>
        <w:pStyle w:val="Prrafodelista"/>
        <w:numPr>
          <w:ilvl w:val="1"/>
          <w:numId w:val="6"/>
        </w:numPr>
        <w:jc w:val="both"/>
        <w:rPr>
          <w:sz w:val="28"/>
          <w:szCs w:val="28"/>
        </w:rPr>
      </w:pPr>
      <w:r w:rsidRPr="009939DD">
        <w:rPr>
          <w:sz w:val="28"/>
          <w:szCs w:val="28"/>
        </w:rPr>
        <w:t>Almenas</w:t>
      </w:r>
    </w:p>
    <w:p w:rsidR="009939DD" w:rsidRPr="009939DD" w:rsidRDefault="009939DD" w:rsidP="009939DD">
      <w:pPr>
        <w:pStyle w:val="Prrafodelista"/>
        <w:numPr>
          <w:ilvl w:val="1"/>
          <w:numId w:val="6"/>
        </w:numPr>
        <w:jc w:val="both"/>
        <w:rPr>
          <w:sz w:val="28"/>
          <w:szCs w:val="28"/>
        </w:rPr>
      </w:pPr>
      <w:r w:rsidRPr="009939DD">
        <w:rPr>
          <w:sz w:val="28"/>
          <w:szCs w:val="28"/>
        </w:rPr>
        <w:t>Torre del homenaje</w:t>
      </w:r>
    </w:p>
    <w:p w:rsidR="009939DD" w:rsidRPr="009939DD" w:rsidRDefault="009939DD" w:rsidP="009939DD">
      <w:pPr>
        <w:pStyle w:val="Prrafodelista"/>
        <w:numPr>
          <w:ilvl w:val="1"/>
          <w:numId w:val="6"/>
        </w:numPr>
        <w:jc w:val="both"/>
        <w:rPr>
          <w:sz w:val="28"/>
          <w:szCs w:val="28"/>
        </w:rPr>
      </w:pPr>
      <w:r w:rsidRPr="009939DD">
        <w:rPr>
          <w:sz w:val="28"/>
          <w:szCs w:val="28"/>
        </w:rPr>
        <w:t>Puente levadizo</w:t>
      </w:r>
    </w:p>
    <w:p w:rsidR="009939DD" w:rsidRPr="009939DD" w:rsidRDefault="009939DD" w:rsidP="009939DD">
      <w:pPr>
        <w:pStyle w:val="Prrafodelista"/>
        <w:numPr>
          <w:ilvl w:val="1"/>
          <w:numId w:val="6"/>
        </w:numPr>
        <w:jc w:val="both"/>
        <w:rPr>
          <w:sz w:val="28"/>
          <w:szCs w:val="28"/>
        </w:rPr>
      </w:pPr>
      <w:r w:rsidRPr="009939DD">
        <w:rPr>
          <w:sz w:val="28"/>
          <w:szCs w:val="28"/>
        </w:rPr>
        <w:t>Patio de armas</w:t>
      </w:r>
    </w:p>
    <w:p w:rsidR="009939DD" w:rsidRPr="009939DD" w:rsidRDefault="009939DD" w:rsidP="009939DD">
      <w:pPr>
        <w:pStyle w:val="Prrafodelista"/>
        <w:numPr>
          <w:ilvl w:val="0"/>
          <w:numId w:val="6"/>
        </w:numPr>
        <w:jc w:val="both"/>
        <w:rPr>
          <w:sz w:val="28"/>
          <w:szCs w:val="28"/>
        </w:rPr>
      </w:pPr>
      <w:r w:rsidRPr="009939DD">
        <w:rPr>
          <w:sz w:val="28"/>
          <w:szCs w:val="28"/>
        </w:rPr>
        <w:t>¿Qué tareas o actividades de la vida cotidiana se llevaban a cabo en los siguientes espacios de un monasterio?</w:t>
      </w:r>
    </w:p>
    <w:p w:rsidR="009939DD" w:rsidRPr="009939DD" w:rsidRDefault="009939DD" w:rsidP="009939DD">
      <w:pPr>
        <w:pStyle w:val="Prrafodelista"/>
        <w:numPr>
          <w:ilvl w:val="1"/>
          <w:numId w:val="6"/>
        </w:numPr>
        <w:jc w:val="both"/>
        <w:rPr>
          <w:sz w:val="28"/>
          <w:szCs w:val="28"/>
        </w:rPr>
      </w:pPr>
      <w:r w:rsidRPr="009939DD">
        <w:rPr>
          <w:sz w:val="28"/>
          <w:szCs w:val="28"/>
        </w:rPr>
        <w:t>Refectorio</w:t>
      </w:r>
    </w:p>
    <w:p w:rsidR="009939DD" w:rsidRPr="009939DD" w:rsidRDefault="009939DD" w:rsidP="009939DD">
      <w:pPr>
        <w:pStyle w:val="Prrafodelista"/>
        <w:numPr>
          <w:ilvl w:val="1"/>
          <w:numId w:val="6"/>
        </w:numPr>
        <w:jc w:val="both"/>
        <w:rPr>
          <w:sz w:val="28"/>
          <w:szCs w:val="28"/>
        </w:rPr>
      </w:pPr>
      <w:r w:rsidRPr="009939DD">
        <w:rPr>
          <w:sz w:val="28"/>
          <w:szCs w:val="28"/>
        </w:rPr>
        <w:t>Claustro</w:t>
      </w:r>
    </w:p>
    <w:p w:rsidR="009939DD" w:rsidRPr="009939DD" w:rsidRDefault="009939DD" w:rsidP="009939DD">
      <w:pPr>
        <w:pStyle w:val="Prrafodelista"/>
        <w:numPr>
          <w:ilvl w:val="1"/>
          <w:numId w:val="6"/>
        </w:numPr>
        <w:jc w:val="both"/>
        <w:rPr>
          <w:sz w:val="28"/>
          <w:szCs w:val="28"/>
        </w:rPr>
      </w:pPr>
      <w:r w:rsidRPr="009939DD">
        <w:rPr>
          <w:sz w:val="28"/>
          <w:szCs w:val="28"/>
        </w:rPr>
        <w:lastRenderedPageBreak/>
        <w:t>Iglesia</w:t>
      </w:r>
    </w:p>
    <w:p w:rsidR="009939DD" w:rsidRPr="009939DD" w:rsidRDefault="009939DD" w:rsidP="009939DD">
      <w:pPr>
        <w:pStyle w:val="Prrafodelista"/>
        <w:numPr>
          <w:ilvl w:val="1"/>
          <w:numId w:val="6"/>
        </w:numPr>
        <w:jc w:val="both"/>
        <w:rPr>
          <w:sz w:val="28"/>
          <w:szCs w:val="28"/>
        </w:rPr>
      </w:pPr>
      <w:proofErr w:type="spellStart"/>
      <w:r w:rsidRPr="009939DD">
        <w:rPr>
          <w:i/>
          <w:sz w:val="28"/>
          <w:szCs w:val="28"/>
        </w:rPr>
        <w:t>Scriptorium</w:t>
      </w:r>
      <w:proofErr w:type="spellEnd"/>
    </w:p>
    <w:p w:rsidR="009939DD" w:rsidRPr="009939DD" w:rsidRDefault="009939DD" w:rsidP="009939DD">
      <w:pPr>
        <w:jc w:val="both"/>
        <w:rPr>
          <w:sz w:val="28"/>
          <w:szCs w:val="28"/>
        </w:rPr>
      </w:pPr>
    </w:p>
    <w:p w:rsidR="009939DD" w:rsidRPr="009939DD" w:rsidRDefault="009939DD" w:rsidP="009939DD">
      <w:pPr>
        <w:jc w:val="both"/>
        <w:rPr>
          <w:sz w:val="28"/>
          <w:szCs w:val="28"/>
        </w:rPr>
      </w:pPr>
      <w:r>
        <w:rPr>
          <w:b/>
          <w:sz w:val="28"/>
          <w:szCs w:val="28"/>
        </w:rPr>
        <w:t>13</w:t>
      </w:r>
      <w:r w:rsidRPr="009939DD">
        <w:rPr>
          <w:b/>
          <w:sz w:val="28"/>
          <w:szCs w:val="28"/>
        </w:rPr>
        <w:t>.- Explica en qué se diferenciaba</w:t>
      </w:r>
      <w:r w:rsidRPr="009939DD">
        <w:rPr>
          <w:sz w:val="28"/>
          <w:szCs w:val="28"/>
        </w:rPr>
        <w:t xml:space="preserve"> el CLERO SECULAR del CLERO REGULAR y sitúa los siguientes cargos eclesiásticos en la casilla correspondiente: ABADESA, PÁRROCO, MONJA, OBISPO, CARDENAL, MONJE, FRAILE, ABAD.</w:t>
      </w:r>
    </w:p>
    <w:p w:rsidR="009939DD" w:rsidRPr="009939DD" w:rsidRDefault="009939DD" w:rsidP="009939DD">
      <w:pPr>
        <w:jc w:val="both"/>
        <w:rPr>
          <w:sz w:val="28"/>
          <w:szCs w:val="28"/>
        </w:rPr>
      </w:pPr>
    </w:p>
    <w:tbl>
      <w:tblPr>
        <w:tblStyle w:val="Tablaconcuadrcula"/>
        <w:tblW w:w="0" w:type="auto"/>
        <w:tblLook w:val="04A0"/>
      </w:tblPr>
      <w:tblGrid>
        <w:gridCol w:w="2518"/>
        <w:gridCol w:w="3544"/>
        <w:gridCol w:w="3716"/>
      </w:tblGrid>
      <w:tr w:rsidR="009939DD" w:rsidRPr="009939DD" w:rsidTr="00DA366C">
        <w:tc>
          <w:tcPr>
            <w:tcW w:w="2518" w:type="dxa"/>
            <w:tcBorders>
              <w:top w:val="nil"/>
              <w:left w:val="nil"/>
            </w:tcBorders>
          </w:tcPr>
          <w:p w:rsidR="009939DD" w:rsidRPr="009939DD" w:rsidRDefault="009939DD" w:rsidP="00DA366C">
            <w:pPr>
              <w:tabs>
                <w:tab w:val="left" w:pos="243"/>
                <w:tab w:val="center" w:pos="4819"/>
              </w:tabs>
              <w:rPr>
                <w:sz w:val="28"/>
                <w:szCs w:val="28"/>
              </w:rPr>
            </w:pPr>
          </w:p>
        </w:tc>
        <w:tc>
          <w:tcPr>
            <w:tcW w:w="3544" w:type="dxa"/>
          </w:tcPr>
          <w:p w:rsidR="009939DD" w:rsidRPr="009939DD" w:rsidRDefault="009939DD" w:rsidP="00DA366C">
            <w:pPr>
              <w:tabs>
                <w:tab w:val="left" w:pos="243"/>
                <w:tab w:val="center" w:pos="4819"/>
              </w:tabs>
              <w:rPr>
                <w:sz w:val="28"/>
                <w:szCs w:val="28"/>
              </w:rPr>
            </w:pPr>
            <w:r w:rsidRPr="009939DD">
              <w:rPr>
                <w:sz w:val="28"/>
                <w:szCs w:val="28"/>
              </w:rPr>
              <w:t>ALTO CLERO</w:t>
            </w:r>
          </w:p>
        </w:tc>
        <w:tc>
          <w:tcPr>
            <w:tcW w:w="3716" w:type="dxa"/>
          </w:tcPr>
          <w:p w:rsidR="009939DD" w:rsidRPr="009939DD" w:rsidRDefault="009939DD" w:rsidP="00DA366C">
            <w:pPr>
              <w:tabs>
                <w:tab w:val="left" w:pos="243"/>
                <w:tab w:val="center" w:pos="4819"/>
              </w:tabs>
              <w:rPr>
                <w:sz w:val="28"/>
                <w:szCs w:val="28"/>
              </w:rPr>
            </w:pPr>
            <w:r w:rsidRPr="009939DD">
              <w:rPr>
                <w:sz w:val="28"/>
                <w:szCs w:val="28"/>
              </w:rPr>
              <w:t>BAJO CLERO</w:t>
            </w:r>
          </w:p>
        </w:tc>
      </w:tr>
      <w:tr w:rsidR="009939DD" w:rsidRPr="009939DD" w:rsidTr="00DA366C">
        <w:tc>
          <w:tcPr>
            <w:tcW w:w="2518" w:type="dxa"/>
          </w:tcPr>
          <w:p w:rsidR="009939DD" w:rsidRPr="009939DD" w:rsidRDefault="009939DD" w:rsidP="00DA366C">
            <w:pPr>
              <w:tabs>
                <w:tab w:val="left" w:pos="243"/>
                <w:tab w:val="center" w:pos="4819"/>
              </w:tabs>
              <w:rPr>
                <w:sz w:val="28"/>
                <w:szCs w:val="28"/>
              </w:rPr>
            </w:pPr>
            <w:r w:rsidRPr="009939DD">
              <w:rPr>
                <w:sz w:val="28"/>
                <w:szCs w:val="28"/>
              </w:rPr>
              <w:t>CLERO SECULAR</w:t>
            </w:r>
          </w:p>
        </w:tc>
        <w:tc>
          <w:tcPr>
            <w:tcW w:w="3544" w:type="dxa"/>
          </w:tcPr>
          <w:p w:rsidR="009939DD" w:rsidRPr="009939DD" w:rsidRDefault="009939DD" w:rsidP="00DA366C">
            <w:pPr>
              <w:tabs>
                <w:tab w:val="left" w:pos="243"/>
                <w:tab w:val="center" w:pos="4819"/>
              </w:tabs>
              <w:rPr>
                <w:sz w:val="28"/>
                <w:szCs w:val="28"/>
              </w:rPr>
            </w:pPr>
          </w:p>
          <w:p w:rsidR="009939DD" w:rsidRPr="009939DD" w:rsidRDefault="009939DD" w:rsidP="00DA366C">
            <w:pPr>
              <w:tabs>
                <w:tab w:val="left" w:pos="243"/>
                <w:tab w:val="center" w:pos="4819"/>
              </w:tabs>
              <w:rPr>
                <w:sz w:val="28"/>
                <w:szCs w:val="28"/>
              </w:rPr>
            </w:pPr>
          </w:p>
        </w:tc>
        <w:tc>
          <w:tcPr>
            <w:tcW w:w="3716" w:type="dxa"/>
          </w:tcPr>
          <w:p w:rsidR="009939DD" w:rsidRPr="009939DD" w:rsidRDefault="009939DD" w:rsidP="00DA366C">
            <w:pPr>
              <w:tabs>
                <w:tab w:val="left" w:pos="243"/>
                <w:tab w:val="center" w:pos="4819"/>
              </w:tabs>
              <w:rPr>
                <w:sz w:val="28"/>
                <w:szCs w:val="28"/>
              </w:rPr>
            </w:pPr>
          </w:p>
        </w:tc>
      </w:tr>
      <w:tr w:rsidR="009939DD" w:rsidRPr="009939DD" w:rsidTr="00DA366C">
        <w:tc>
          <w:tcPr>
            <w:tcW w:w="2518" w:type="dxa"/>
          </w:tcPr>
          <w:p w:rsidR="009939DD" w:rsidRPr="009939DD" w:rsidRDefault="009939DD" w:rsidP="00DA366C">
            <w:pPr>
              <w:tabs>
                <w:tab w:val="left" w:pos="243"/>
                <w:tab w:val="center" w:pos="4819"/>
              </w:tabs>
              <w:rPr>
                <w:sz w:val="28"/>
                <w:szCs w:val="28"/>
              </w:rPr>
            </w:pPr>
            <w:r w:rsidRPr="009939DD">
              <w:rPr>
                <w:sz w:val="28"/>
                <w:szCs w:val="28"/>
              </w:rPr>
              <w:t>CLERO REGULAR</w:t>
            </w:r>
          </w:p>
        </w:tc>
        <w:tc>
          <w:tcPr>
            <w:tcW w:w="3544" w:type="dxa"/>
          </w:tcPr>
          <w:p w:rsidR="009939DD" w:rsidRPr="009939DD" w:rsidRDefault="009939DD" w:rsidP="00DA366C">
            <w:pPr>
              <w:tabs>
                <w:tab w:val="left" w:pos="243"/>
                <w:tab w:val="center" w:pos="4819"/>
              </w:tabs>
              <w:rPr>
                <w:sz w:val="28"/>
                <w:szCs w:val="28"/>
              </w:rPr>
            </w:pPr>
          </w:p>
          <w:p w:rsidR="009939DD" w:rsidRPr="009939DD" w:rsidRDefault="009939DD" w:rsidP="00DA366C">
            <w:pPr>
              <w:tabs>
                <w:tab w:val="left" w:pos="243"/>
                <w:tab w:val="center" w:pos="4819"/>
              </w:tabs>
              <w:rPr>
                <w:sz w:val="28"/>
                <w:szCs w:val="28"/>
              </w:rPr>
            </w:pPr>
          </w:p>
        </w:tc>
        <w:tc>
          <w:tcPr>
            <w:tcW w:w="3716" w:type="dxa"/>
          </w:tcPr>
          <w:p w:rsidR="009939DD" w:rsidRPr="009939DD" w:rsidRDefault="009939DD" w:rsidP="00DA366C">
            <w:pPr>
              <w:tabs>
                <w:tab w:val="left" w:pos="243"/>
                <w:tab w:val="center" w:pos="4819"/>
              </w:tabs>
              <w:rPr>
                <w:sz w:val="28"/>
                <w:szCs w:val="28"/>
              </w:rPr>
            </w:pPr>
          </w:p>
        </w:tc>
      </w:tr>
    </w:tbl>
    <w:p w:rsidR="009939DD" w:rsidRPr="009939DD" w:rsidRDefault="009939DD" w:rsidP="009939DD">
      <w:pPr>
        <w:jc w:val="both"/>
        <w:rPr>
          <w:sz w:val="28"/>
          <w:szCs w:val="28"/>
        </w:rPr>
      </w:pPr>
    </w:p>
    <w:p w:rsidR="009939DD" w:rsidRPr="009939DD" w:rsidRDefault="009939DD" w:rsidP="009939DD">
      <w:pPr>
        <w:jc w:val="both"/>
        <w:rPr>
          <w:sz w:val="28"/>
          <w:szCs w:val="28"/>
        </w:rPr>
      </w:pPr>
      <w:r>
        <w:rPr>
          <w:b/>
          <w:sz w:val="28"/>
          <w:szCs w:val="28"/>
        </w:rPr>
        <w:t>14</w:t>
      </w:r>
      <w:r w:rsidRPr="009939DD">
        <w:rPr>
          <w:b/>
          <w:sz w:val="28"/>
          <w:szCs w:val="28"/>
        </w:rPr>
        <w:t xml:space="preserve">.- </w:t>
      </w:r>
      <w:r w:rsidRPr="009939DD">
        <w:rPr>
          <w:sz w:val="28"/>
          <w:szCs w:val="28"/>
        </w:rPr>
        <w:t>Lee el siguiente texto y contesta a las preguntas:</w:t>
      </w:r>
    </w:p>
    <w:p w:rsidR="009939DD" w:rsidRPr="009939DD" w:rsidRDefault="009939DD" w:rsidP="009939DD">
      <w:pPr>
        <w:jc w:val="both"/>
        <w:rPr>
          <w:sz w:val="28"/>
          <w:szCs w:val="28"/>
        </w:rPr>
      </w:pPr>
    </w:p>
    <w:p w:rsidR="009939DD" w:rsidRPr="009939DD" w:rsidRDefault="009939DD" w:rsidP="009939DD">
      <w:pPr>
        <w:tabs>
          <w:tab w:val="left" w:pos="243"/>
          <w:tab w:val="center" w:pos="4819"/>
        </w:tabs>
        <w:ind w:firstLine="284"/>
        <w:jc w:val="both"/>
        <w:rPr>
          <w:i/>
          <w:sz w:val="28"/>
          <w:szCs w:val="28"/>
        </w:rPr>
      </w:pPr>
      <w:r w:rsidRPr="009939DD">
        <w:rPr>
          <w:i/>
          <w:sz w:val="28"/>
          <w:szCs w:val="28"/>
        </w:rPr>
        <w:t>Como dicen los Salmos, «Siete veces al día te alabo». Cumpliremos este número de siete si realizamos las obligaciones de nuestro servicio a las horas de laudes, prima, tercia, sexta, nona, vísperas y completas.</w:t>
      </w:r>
    </w:p>
    <w:p w:rsidR="009939DD" w:rsidRPr="009939DD" w:rsidRDefault="009939DD" w:rsidP="009939DD">
      <w:pPr>
        <w:tabs>
          <w:tab w:val="left" w:pos="243"/>
          <w:tab w:val="center" w:pos="4819"/>
        </w:tabs>
        <w:ind w:firstLine="284"/>
        <w:jc w:val="both"/>
        <w:rPr>
          <w:i/>
          <w:sz w:val="28"/>
          <w:szCs w:val="28"/>
        </w:rPr>
      </w:pPr>
      <w:r w:rsidRPr="009939DD">
        <w:rPr>
          <w:i/>
          <w:sz w:val="28"/>
          <w:szCs w:val="28"/>
        </w:rPr>
        <w:t xml:space="preserve">En la mesa de los hermanos nunca debe faltar la lectura; ha de hacerlo uno determinado durante toda la semana, comenzando el domingo. Reinará allí un silencio absoluto, de modo que no se perciba rumor alguno ni otra voz que no sea la del lector. </w:t>
      </w:r>
    </w:p>
    <w:p w:rsidR="009939DD" w:rsidRPr="009939DD" w:rsidRDefault="009939DD" w:rsidP="009939DD">
      <w:pPr>
        <w:tabs>
          <w:tab w:val="left" w:pos="243"/>
          <w:tab w:val="center" w:pos="4819"/>
        </w:tabs>
        <w:ind w:firstLine="284"/>
        <w:jc w:val="both"/>
        <w:rPr>
          <w:i/>
          <w:sz w:val="28"/>
          <w:szCs w:val="28"/>
        </w:rPr>
      </w:pPr>
      <w:r w:rsidRPr="009939DD">
        <w:rPr>
          <w:i/>
          <w:sz w:val="28"/>
          <w:szCs w:val="28"/>
        </w:rPr>
        <w:t>La ociosidad es enemiga del alma; por eso han de ocuparse los hermanos a unas horas en el trabajo manual, y a otras, en la lectura divina. Al salir del oficio de prima trabajarán por la mañana en lo que sea necesario hasta la hora cuarta. Desde la hora cuarta hasta el oficio de sexta se dedicarán a la lectura. Después de sexta, al levantarse de la mesa, descansarán en sus lechos con un silencio absoluto, o, si alguien desea leer particularmente, hágalo para sí solo, de manera que no moleste. Si las circunstancias del lugar o la pobreza exigen que ellos mismos tengan que trabajar en la recolección, que no se disgusten, porque precisamente así son verdaderos monjes cuando viven del trabajo de sus propias manos.</w:t>
      </w:r>
    </w:p>
    <w:p w:rsidR="009939DD" w:rsidRPr="009939DD" w:rsidRDefault="009939DD" w:rsidP="009939DD">
      <w:pPr>
        <w:jc w:val="both"/>
        <w:rPr>
          <w:sz w:val="28"/>
          <w:szCs w:val="28"/>
        </w:rPr>
      </w:pPr>
    </w:p>
    <w:p w:rsidR="009939DD" w:rsidRPr="009939DD" w:rsidRDefault="009939DD" w:rsidP="009939DD">
      <w:pPr>
        <w:pStyle w:val="Prrafodelista"/>
        <w:numPr>
          <w:ilvl w:val="0"/>
          <w:numId w:val="7"/>
        </w:numPr>
        <w:jc w:val="both"/>
        <w:rPr>
          <w:sz w:val="28"/>
          <w:szCs w:val="28"/>
        </w:rPr>
      </w:pPr>
      <w:r w:rsidRPr="009939DD">
        <w:rPr>
          <w:sz w:val="28"/>
          <w:szCs w:val="28"/>
        </w:rPr>
        <w:t>¿A qué tipo de texto pertenece este fragmento? ¿Quién lo escribió y con qué objetivo? ¿A qué tipo de clero estaba dirigido?</w:t>
      </w:r>
    </w:p>
    <w:p w:rsidR="009939DD" w:rsidRPr="009939DD" w:rsidRDefault="009939DD" w:rsidP="009939DD">
      <w:pPr>
        <w:pStyle w:val="Prrafodelista"/>
        <w:numPr>
          <w:ilvl w:val="0"/>
          <w:numId w:val="7"/>
        </w:numPr>
        <w:jc w:val="both"/>
        <w:rPr>
          <w:sz w:val="28"/>
          <w:szCs w:val="28"/>
        </w:rPr>
      </w:pPr>
      <w:r w:rsidRPr="009939DD">
        <w:rPr>
          <w:sz w:val="28"/>
          <w:szCs w:val="28"/>
        </w:rPr>
        <w:t>¿Cuál era el lema de este texto? Copia dos frases del texto que recojan el espíritu de este lema.</w:t>
      </w:r>
    </w:p>
    <w:p w:rsidR="009939DD" w:rsidRPr="009939DD" w:rsidRDefault="009939DD" w:rsidP="009939DD">
      <w:pPr>
        <w:pStyle w:val="Prrafodelista"/>
        <w:numPr>
          <w:ilvl w:val="0"/>
          <w:numId w:val="7"/>
        </w:numPr>
        <w:jc w:val="both"/>
        <w:rPr>
          <w:sz w:val="28"/>
          <w:szCs w:val="28"/>
        </w:rPr>
      </w:pPr>
      <w:r w:rsidRPr="009939DD">
        <w:rPr>
          <w:sz w:val="28"/>
          <w:szCs w:val="28"/>
        </w:rPr>
        <w:t>¿A qué tipo de lectura se refiere el segundo párrafo?</w:t>
      </w:r>
    </w:p>
    <w:p w:rsidR="009939DD" w:rsidRPr="009939DD" w:rsidRDefault="009939DD" w:rsidP="009939DD">
      <w:pPr>
        <w:pStyle w:val="Prrafodelista"/>
        <w:numPr>
          <w:ilvl w:val="0"/>
          <w:numId w:val="7"/>
        </w:numPr>
        <w:jc w:val="both"/>
        <w:rPr>
          <w:sz w:val="28"/>
          <w:szCs w:val="28"/>
        </w:rPr>
      </w:pPr>
      <w:r w:rsidRPr="009939DD">
        <w:rPr>
          <w:sz w:val="28"/>
          <w:szCs w:val="28"/>
        </w:rPr>
        <w:lastRenderedPageBreak/>
        <w:t>Los nobles consideraban que trabajar con las manos era indigno. ¿Tienen los clérigos a los que va dirigido este texto esta misma opinión? Copia dos frases del texto que lo demuestren.</w:t>
      </w:r>
    </w:p>
    <w:p w:rsidR="009939DD" w:rsidRPr="009939DD" w:rsidRDefault="009939DD" w:rsidP="009939DD">
      <w:pPr>
        <w:jc w:val="both"/>
        <w:rPr>
          <w:sz w:val="28"/>
          <w:szCs w:val="28"/>
        </w:rPr>
      </w:pPr>
    </w:p>
    <w:p w:rsidR="009939DD" w:rsidRDefault="006858F1" w:rsidP="009939DD">
      <w:pPr>
        <w:jc w:val="both"/>
        <w:rPr>
          <w:sz w:val="28"/>
          <w:szCs w:val="28"/>
        </w:rPr>
      </w:pPr>
      <w:r>
        <w:rPr>
          <w:b/>
          <w:sz w:val="28"/>
          <w:szCs w:val="28"/>
        </w:rPr>
        <w:t>15</w:t>
      </w:r>
      <w:r w:rsidR="009939DD" w:rsidRPr="009939DD">
        <w:rPr>
          <w:b/>
          <w:sz w:val="28"/>
          <w:szCs w:val="28"/>
        </w:rPr>
        <w:t xml:space="preserve">.- </w:t>
      </w:r>
      <w:r w:rsidR="009939DD" w:rsidRPr="009939DD">
        <w:rPr>
          <w:sz w:val="28"/>
          <w:szCs w:val="28"/>
        </w:rPr>
        <w:t xml:space="preserve">¿Por qué se dice que la Iglesia fue el refugio de la cultura durante la Edad Media? </w:t>
      </w:r>
    </w:p>
    <w:p w:rsidR="006858F1" w:rsidRPr="009939DD" w:rsidRDefault="006858F1" w:rsidP="009939DD">
      <w:pPr>
        <w:jc w:val="both"/>
        <w:rPr>
          <w:sz w:val="28"/>
          <w:szCs w:val="28"/>
        </w:rPr>
      </w:pPr>
    </w:p>
    <w:p w:rsidR="009939DD" w:rsidRPr="009939DD" w:rsidRDefault="006858F1" w:rsidP="009939DD">
      <w:pPr>
        <w:jc w:val="both"/>
        <w:rPr>
          <w:sz w:val="28"/>
          <w:szCs w:val="28"/>
        </w:rPr>
      </w:pPr>
      <w:r>
        <w:rPr>
          <w:b/>
          <w:sz w:val="28"/>
          <w:szCs w:val="28"/>
        </w:rPr>
        <w:t>1</w:t>
      </w:r>
      <w:r w:rsidR="009340BD">
        <w:rPr>
          <w:b/>
          <w:sz w:val="28"/>
          <w:szCs w:val="28"/>
        </w:rPr>
        <w:t>6</w:t>
      </w:r>
      <w:r w:rsidR="009939DD" w:rsidRPr="009939DD">
        <w:rPr>
          <w:b/>
          <w:sz w:val="28"/>
          <w:szCs w:val="28"/>
        </w:rPr>
        <w:t xml:space="preserve">.- </w:t>
      </w:r>
      <w:r w:rsidR="009939DD" w:rsidRPr="009939DD">
        <w:rPr>
          <w:sz w:val="28"/>
          <w:szCs w:val="28"/>
        </w:rPr>
        <w:t>Lee el siguiente texto y contesta a las preguntas:</w:t>
      </w:r>
    </w:p>
    <w:p w:rsidR="009939DD" w:rsidRDefault="009939DD" w:rsidP="009939DD">
      <w:pPr>
        <w:jc w:val="both"/>
        <w:rPr>
          <w:sz w:val="24"/>
        </w:rPr>
      </w:pPr>
    </w:p>
    <w:p w:rsidR="009939DD" w:rsidRPr="009939DD" w:rsidRDefault="009939DD" w:rsidP="00350BB0">
      <w:pPr>
        <w:tabs>
          <w:tab w:val="center" w:pos="4819"/>
        </w:tabs>
        <w:rPr>
          <w:sz w:val="28"/>
        </w:rPr>
      </w:pPr>
      <w:r w:rsidRPr="009939DD">
        <w:rPr>
          <w:sz w:val="28"/>
        </w:rPr>
        <w:t>Pobres las que viven en cabañas</w:t>
      </w:r>
    </w:p>
    <w:p w:rsidR="009939DD" w:rsidRPr="009939DD" w:rsidRDefault="009939DD" w:rsidP="00350BB0">
      <w:pPr>
        <w:rPr>
          <w:sz w:val="28"/>
        </w:rPr>
      </w:pPr>
      <w:proofErr w:type="gramStart"/>
      <w:r w:rsidRPr="009939DD">
        <w:rPr>
          <w:sz w:val="28"/>
        </w:rPr>
        <w:t>cargadas</w:t>
      </w:r>
      <w:proofErr w:type="gramEnd"/>
      <w:r w:rsidRPr="009939DD">
        <w:rPr>
          <w:sz w:val="28"/>
        </w:rPr>
        <w:t xml:space="preserve"> de hijos y de rentas de los señores.</w:t>
      </w:r>
    </w:p>
    <w:p w:rsidR="009939DD" w:rsidRPr="009939DD" w:rsidRDefault="009939DD" w:rsidP="00350BB0">
      <w:pPr>
        <w:rPr>
          <w:sz w:val="28"/>
        </w:rPr>
      </w:pPr>
      <w:r w:rsidRPr="009939DD">
        <w:rPr>
          <w:sz w:val="28"/>
        </w:rPr>
        <w:t>Lo que logran ahorrar en su hilado</w:t>
      </w:r>
    </w:p>
    <w:p w:rsidR="009939DD" w:rsidRPr="009939DD" w:rsidRDefault="009939DD" w:rsidP="00350BB0">
      <w:pPr>
        <w:rPr>
          <w:sz w:val="28"/>
        </w:rPr>
      </w:pPr>
      <w:proofErr w:type="gramStart"/>
      <w:r w:rsidRPr="009939DD">
        <w:rPr>
          <w:sz w:val="28"/>
        </w:rPr>
        <w:t>lo</w:t>
      </w:r>
      <w:proofErr w:type="gramEnd"/>
      <w:r w:rsidRPr="009939DD">
        <w:rPr>
          <w:sz w:val="28"/>
        </w:rPr>
        <w:t xml:space="preserve"> gastan en gastos de la casa:</w:t>
      </w:r>
    </w:p>
    <w:p w:rsidR="009939DD" w:rsidRPr="009939DD" w:rsidRDefault="009939DD" w:rsidP="00350BB0">
      <w:pPr>
        <w:rPr>
          <w:sz w:val="28"/>
        </w:rPr>
      </w:pPr>
      <w:proofErr w:type="gramStart"/>
      <w:r w:rsidRPr="009939DD">
        <w:rPr>
          <w:sz w:val="28"/>
        </w:rPr>
        <w:t>en</w:t>
      </w:r>
      <w:proofErr w:type="gramEnd"/>
      <w:r w:rsidRPr="009939DD">
        <w:rPr>
          <w:sz w:val="28"/>
        </w:rPr>
        <w:t xml:space="preserve"> leche y comida para hacer potajes,</w:t>
      </w:r>
    </w:p>
    <w:p w:rsidR="009939DD" w:rsidRPr="009939DD" w:rsidRDefault="009939DD" w:rsidP="00350BB0">
      <w:pPr>
        <w:rPr>
          <w:sz w:val="28"/>
        </w:rPr>
      </w:pPr>
      <w:proofErr w:type="gramStart"/>
      <w:r w:rsidRPr="009939DD">
        <w:rPr>
          <w:sz w:val="28"/>
        </w:rPr>
        <w:t>para</w:t>
      </w:r>
      <w:proofErr w:type="gramEnd"/>
      <w:r w:rsidRPr="009939DD">
        <w:rPr>
          <w:sz w:val="28"/>
        </w:rPr>
        <w:t xml:space="preserve"> llenar a sus hijos que lloran por comer.</w:t>
      </w:r>
    </w:p>
    <w:p w:rsidR="009939DD" w:rsidRPr="009939DD" w:rsidRDefault="009939DD" w:rsidP="00350BB0">
      <w:pPr>
        <w:rPr>
          <w:sz w:val="28"/>
        </w:rPr>
      </w:pPr>
      <w:r w:rsidRPr="009939DD">
        <w:rPr>
          <w:sz w:val="28"/>
        </w:rPr>
        <w:t xml:space="preserve">También ella </w:t>
      </w:r>
      <w:proofErr w:type="gramStart"/>
      <w:r w:rsidRPr="009939DD">
        <w:rPr>
          <w:sz w:val="28"/>
        </w:rPr>
        <w:t>sufren</w:t>
      </w:r>
      <w:proofErr w:type="gramEnd"/>
      <w:r w:rsidRPr="009939DD">
        <w:rPr>
          <w:sz w:val="28"/>
        </w:rPr>
        <w:t xml:space="preserve"> mucha hambre</w:t>
      </w:r>
    </w:p>
    <w:p w:rsidR="009939DD" w:rsidRPr="009939DD" w:rsidRDefault="009939DD" w:rsidP="00350BB0">
      <w:pPr>
        <w:rPr>
          <w:sz w:val="28"/>
        </w:rPr>
      </w:pPr>
      <w:proofErr w:type="gramStart"/>
      <w:r w:rsidRPr="009939DD">
        <w:rPr>
          <w:sz w:val="28"/>
        </w:rPr>
        <w:t>y</w:t>
      </w:r>
      <w:proofErr w:type="gramEnd"/>
      <w:r w:rsidRPr="009939DD">
        <w:rPr>
          <w:sz w:val="28"/>
        </w:rPr>
        <w:t xml:space="preserve"> tristeza en las lóbregas noches de invierno</w:t>
      </w:r>
    </w:p>
    <w:p w:rsidR="009939DD" w:rsidRPr="009939DD" w:rsidRDefault="009939DD" w:rsidP="00350BB0">
      <w:pPr>
        <w:rPr>
          <w:sz w:val="28"/>
        </w:rPr>
      </w:pPr>
      <w:proofErr w:type="gramStart"/>
      <w:r w:rsidRPr="009939DD">
        <w:rPr>
          <w:sz w:val="28"/>
        </w:rPr>
        <w:t>levantándose</w:t>
      </w:r>
      <w:proofErr w:type="gramEnd"/>
      <w:r w:rsidRPr="009939DD">
        <w:rPr>
          <w:sz w:val="28"/>
        </w:rPr>
        <w:t xml:space="preserve"> del lecho para mecer la cuna…</w:t>
      </w:r>
    </w:p>
    <w:p w:rsidR="009939DD" w:rsidRPr="009939DD" w:rsidRDefault="009939DD" w:rsidP="00350BB0">
      <w:pPr>
        <w:rPr>
          <w:sz w:val="28"/>
        </w:rPr>
      </w:pPr>
      <w:r w:rsidRPr="009939DD">
        <w:rPr>
          <w:sz w:val="28"/>
        </w:rPr>
        <w:t>Para cardar y peinar, remendar y lavar,</w:t>
      </w:r>
    </w:p>
    <w:p w:rsidR="009939DD" w:rsidRPr="009939DD" w:rsidRDefault="009939DD" w:rsidP="00350BB0">
      <w:pPr>
        <w:rPr>
          <w:sz w:val="28"/>
        </w:rPr>
      </w:pPr>
      <w:proofErr w:type="gramStart"/>
      <w:r w:rsidRPr="009939DD">
        <w:rPr>
          <w:sz w:val="28"/>
        </w:rPr>
        <w:t>para</w:t>
      </w:r>
      <w:proofErr w:type="gramEnd"/>
      <w:r w:rsidRPr="009939DD">
        <w:rPr>
          <w:sz w:val="28"/>
        </w:rPr>
        <w:t xml:space="preserve"> restregar y devanar y correr a pelar.</w:t>
      </w:r>
    </w:p>
    <w:p w:rsidR="009939DD" w:rsidRPr="009939DD" w:rsidRDefault="009939DD" w:rsidP="00350BB0">
      <w:pPr>
        <w:rPr>
          <w:sz w:val="28"/>
        </w:rPr>
      </w:pPr>
      <w:r w:rsidRPr="009939DD">
        <w:rPr>
          <w:sz w:val="28"/>
        </w:rPr>
        <w:t>Es fuerte leer o en rimas cantar</w:t>
      </w:r>
    </w:p>
    <w:p w:rsidR="009939DD" w:rsidRPr="009939DD" w:rsidRDefault="009939DD" w:rsidP="00350BB0">
      <w:pPr>
        <w:rPr>
          <w:sz w:val="28"/>
        </w:rPr>
      </w:pPr>
      <w:proofErr w:type="gramStart"/>
      <w:r w:rsidRPr="009939DD">
        <w:rPr>
          <w:sz w:val="28"/>
        </w:rPr>
        <w:t>las</w:t>
      </w:r>
      <w:proofErr w:type="gramEnd"/>
      <w:r w:rsidRPr="009939DD">
        <w:rPr>
          <w:sz w:val="28"/>
        </w:rPr>
        <w:t xml:space="preserve"> penurias de aquellas mujeres</w:t>
      </w:r>
    </w:p>
    <w:p w:rsidR="009939DD" w:rsidRPr="009939DD" w:rsidRDefault="009939DD" w:rsidP="00350BB0">
      <w:pPr>
        <w:rPr>
          <w:sz w:val="28"/>
        </w:rPr>
      </w:pPr>
      <w:proofErr w:type="gramStart"/>
      <w:r w:rsidRPr="009939DD">
        <w:rPr>
          <w:sz w:val="28"/>
        </w:rPr>
        <w:t>que</w:t>
      </w:r>
      <w:proofErr w:type="gramEnd"/>
      <w:r w:rsidRPr="009939DD">
        <w:rPr>
          <w:sz w:val="28"/>
        </w:rPr>
        <w:t xml:space="preserve"> habitan las cabañas.</w:t>
      </w:r>
    </w:p>
    <w:p w:rsidR="009939DD" w:rsidRPr="00841375" w:rsidRDefault="007510F0" w:rsidP="00841375">
      <w:pPr>
        <w:tabs>
          <w:tab w:val="left" w:pos="402"/>
          <w:tab w:val="center" w:pos="4819"/>
        </w:tabs>
        <w:jc w:val="left"/>
        <w:rPr>
          <w:sz w:val="28"/>
          <w:szCs w:val="28"/>
        </w:rPr>
      </w:pPr>
      <w:r w:rsidRPr="007510F0">
        <w:rPr>
          <w:noProof/>
          <w:sz w:val="28"/>
        </w:rPr>
        <w:pict>
          <v:shape id="_x0000_s1028" type="#_x0000_t202" style="position:absolute;margin-left:-1.5pt;margin-top:19.35pt;width:466.55pt;height:228.05pt;z-index:251662336;mso-height-percent:200;mso-height-percent:200;mso-width-relative:margin;mso-height-relative:margin">
            <v:textbox style="mso-next-textbox:#_x0000_s1028;mso-fit-shape-to-text:t">
              <w:txbxContent>
                <w:p w:rsidR="009939DD" w:rsidRPr="009939DD" w:rsidRDefault="009939DD" w:rsidP="009939DD">
                  <w:pPr>
                    <w:pStyle w:val="Prrafodelista"/>
                    <w:numPr>
                      <w:ilvl w:val="0"/>
                      <w:numId w:val="10"/>
                    </w:numPr>
                    <w:spacing w:after="60"/>
                    <w:jc w:val="left"/>
                    <w:rPr>
                      <w:sz w:val="28"/>
                    </w:rPr>
                  </w:pPr>
                  <w:r w:rsidRPr="009939DD">
                    <w:rPr>
                      <w:sz w:val="28"/>
                    </w:rPr>
                    <w:t>¿A qué grupo social pertenecían las mujeres de las que habla el texto? Copia una frase reveladora del texto que lo demuestre.</w:t>
                  </w:r>
                </w:p>
                <w:p w:rsidR="009939DD" w:rsidRPr="009939DD" w:rsidRDefault="009939DD" w:rsidP="009939DD">
                  <w:pPr>
                    <w:pStyle w:val="Prrafodelista"/>
                    <w:numPr>
                      <w:ilvl w:val="0"/>
                      <w:numId w:val="10"/>
                    </w:numPr>
                    <w:spacing w:after="60"/>
                    <w:jc w:val="left"/>
                    <w:rPr>
                      <w:sz w:val="28"/>
                    </w:rPr>
                  </w:pPr>
                  <w:r w:rsidRPr="009939DD">
                    <w:rPr>
                      <w:sz w:val="28"/>
                    </w:rPr>
                    <w:t>El texto se refiere a estas mujeres como “las que viven en cabañas”. ¿Cómo serían estas cabañas?</w:t>
                  </w:r>
                </w:p>
                <w:p w:rsidR="009939DD" w:rsidRPr="009939DD" w:rsidRDefault="009939DD" w:rsidP="009939DD">
                  <w:pPr>
                    <w:pStyle w:val="Prrafodelista"/>
                    <w:numPr>
                      <w:ilvl w:val="0"/>
                      <w:numId w:val="10"/>
                    </w:numPr>
                    <w:spacing w:after="60"/>
                    <w:jc w:val="left"/>
                    <w:rPr>
                      <w:sz w:val="28"/>
                    </w:rPr>
                  </w:pPr>
                  <w:r w:rsidRPr="009939DD">
                    <w:rPr>
                      <w:sz w:val="28"/>
                    </w:rPr>
                    <w:t>¿Qué cultivos eran los más relevantes de la época feudal? ¿Y el animal más importante? Justifica la respuesta.</w:t>
                  </w:r>
                </w:p>
                <w:p w:rsidR="009939DD" w:rsidRPr="009939DD" w:rsidRDefault="009939DD" w:rsidP="009939DD">
                  <w:pPr>
                    <w:pStyle w:val="Prrafodelista"/>
                    <w:numPr>
                      <w:ilvl w:val="0"/>
                      <w:numId w:val="10"/>
                    </w:numPr>
                    <w:spacing w:after="60"/>
                    <w:jc w:val="left"/>
                    <w:rPr>
                      <w:sz w:val="28"/>
                    </w:rPr>
                  </w:pPr>
                  <w:r w:rsidRPr="009939DD">
                    <w:rPr>
                      <w:sz w:val="28"/>
                    </w:rPr>
                    <w:t>Además de la agricultura, ¿qué tareas que se consideraban propias de su sexo realizaban estas mujeres?</w:t>
                  </w:r>
                </w:p>
                <w:p w:rsidR="009939DD" w:rsidRPr="009939DD" w:rsidRDefault="009939DD" w:rsidP="009939DD">
                  <w:pPr>
                    <w:pStyle w:val="Prrafodelista"/>
                    <w:numPr>
                      <w:ilvl w:val="0"/>
                      <w:numId w:val="10"/>
                    </w:numPr>
                    <w:spacing w:after="60"/>
                    <w:jc w:val="left"/>
                    <w:rPr>
                      <w:sz w:val="28"/>
                    </w:rPr>
                  </w:pPr>
                  <w:r w:rsidRPr="009939DD">
                    <w:rPr>
                      <w:sz w:val="28"/>
                    </w:rPr>
                    <w:t>¿Cuál sería su nivel de alfabetización?</w:t>
                  </w:r>
                </w:p>
              </w:txbxContent>
            </v:textbox>
          </v:shape>
        </w:pict>
      </w:r>
    </w:p>
    <w:p w:rsidR="00841375" w:rsidRPr="00841375" w:rsidRDefault="00841375" w:rsidP="00841375">
      <w:pPr>
        <w:autoSpaceDE w:val="0"/>
        <w:autoSpaceDN w:val="0"/>
        <w:adjustRightInd w:val="0"/>
        <w:jc w:val="right"/>
        <w:rPr>
          <w:rFonts w:cs="Arial-BoldMT"/>
          <w:b/>
          <w:bCs/>
          <w:sz w:val="36"/>
          <w:szCs w:val="24"/>
        </w:rPr>
      </w:pPr>
    </w:p>
    <w:p w:rsidR="00350BB0" w:rsidRDefault="00350BB0">
      <w:pPr>
        <w:rPr>
          <w:b/>
          <w:sz w:val="36"/>
        </w:rPr>
      </w:pPr>
    </w:p>
    <w:p w:rsidR="00350BB0" w:rsidRPr="00350BB0" w:rsidRDefault="00350BB0" w:rsidP="00350BB0">
      <w:pPr>
        <w:rPr>
          <w:sz w:val="36"/>
        </w:rPr>
      </w:pPr>
    </w:p>
    <w:p w:rsidR="00350BB0" w:rsidRPr="00350BB0" w:rsidRDefault="00350BB0" w:rsidP="00350BB0">
      <w:pPr>
        <w:rPr>
          <w:sz w:val="36"/>
        </w:rPr>
      </w:pPr>
    </w:p>
    <w:p w:rsidR="00350BB0" w:rsidRPr="00350BB0" w:rsidRDefault="00350BB0" w:rsidP="00350BB0">
      <w:pPr>
        <w:rPr>
          <w:sz w:val="36"/>
        </w:rPr>
      </w:pPr>
    </w:p>
    <w:p w:rsidR="00350BB0" w:rsidRPr="00350BB0" w:rsidRDefault="00350BB0" w:rsidP="00350BB0">
      <w:pPr>
        <w:rPr>
          <w:sz w:val="36"/>
        </w:rPr>
      </w:pPr>
    </w:p>
    <w:p w:rsidR="00350BB0" w:rsidRPr="00350BB0" w:rsidRDefault="00350BB0" w:rsidP="00350BB0">
      <w:pPr>
        <w:rPr>
          <w:sz w:val="36"/>
        </w:rPr>
      </w:pPr>
    </w:p>
    <w:p w:rsidR="00350BB0" w:rsidRDefault="00350BB0" w:rsidP="00350BB0">
      <w:pPr>
        <w:rPr>
          <w:sz w:val="36"/>
        </w:rPr>
      </w:pPr>
    </w:p>
    <w:p w:rsidR="00D70BE5" w:rsidRDefault="001B29BE" w:rsidP="00350BB0">
      <w:pPr>
        <w:rPr>
          <w:sz w:val="36"/>
        </w:rPr>
      </w:pPr>
    </w:p>
    <w:p w:rsidR="00350BB0" w:rsidRDefault="00350BB0" w:rsidP="00350BB0">
      <w:pPr>
        <w:autoSpaceDE w:val="0"/>
        <w:autoSpaceDN w:val="0"/>
        <w:adjustRightInd w:val="0"/>
        <w:jc w:val="both"/>
        <w:rPr>
          <w:rFonts w:cs="ArialMT"/>
          <w:sz w:val="28"/>
          <w:szCs w:val="24"/>
        </w:rPr>
      </w:pPr>
      <w:r>
        <w:rPr>
          <w:rFonts w:cs="ArialMT"/>
          <w:b/>
          <w:sz w:val="28"/>
          <w:szCs w:val="24"/>
        </w:rPr>
        <w:lastRenderedPageBreak/>
        <w:t xml:space="preserve">17.- </w:t>
      </w:r>
      <w:r>
        <w:rPr>
          <w:rFonts w:cs="ArialMT"/>
          <w:sz w:val="28"/>
          <w:szCs w:val="24"/>
        </w:rPr>
        <w:t>Sitúa en un MAPA FÍSICO DE ESPAÑA los siguientes accidentes de relieve y elementos hidrográficos:</w:t>
      </w:r>
    </w:p>
    <w:p w:rsidR="00350BB0" w:rsidRDefault="00350BB0" w:rsidP="00350BB0">
      <w:pPr>
        <w:autoSpaceDE w:val="0"/>
        <w:autoSpaceDN w:val="0"/>
        <w:adjustRightInd w:val="0"/>
        <w:jc w:val="both"/>
        <w:rPr>
          <w:rFonts w:cs="ArialMT"/>
          <w:sz w:val="28"/>
          <w:szCs w:val="24"/>
        </w:rPr>
      </w:pPr>
    </w:p>
    <w:p w:rsidR="00350BB0" w:rsidRPr="004279CD" w:rsidRDefault="00350BB0" w:rsidP="00350BB0">
      <w:pPr>
        <w:jc w:val="both"/>
        <w:rPr>
          <w:rFonts w:ascii="Calibri" w:hAnsi="Calibri"/>
          <w:sz w:val="28"/>
        </w:rPr>
      </w:pPr>
      <w:r w:rsidRPr="004279CD">
        <w:rPr>
          <w:rFonts w:ascii="Calibri" w:hAnsi="Calibri"/>
          <w:b/>
          <w:bCs/>
          <w:i/>
          <w:iCs/>
          <w:sz w:val="28"/>
        </w:rPr>
        <w:t xml:space="preserve">Relieve continental: </w:t>
      </w:r>
      <w:r w:rsidRPr="004279CD">
        <w:rPr>
          <w:rFonts w:ascii="Calibri" w:hAnsi="Calibri"/>
          <w:sz w:val="28"/>
        </w:rPr>
        <w:t xml:space="preserve">Aneto, Cordillera Cantábrica, Cordillera Costero-Catalana, Cordillera Penibética, Cordillera </w:t>
      </w:r>
      <w:proofErr w:type="spellStart"/>
      <w:r w:rsidRPr="004279CD">
        <w:rPr>
          <w:rFonts w:ascii="Calibri" w:hAnsi="Calibri"/>
          <w:sz w:val="28"/>
        </w:rPr>
        <w:t>Subbética</w:t>
      </w:r>
      <w:proofErr w:type="spellEnd"/>
      <w:r w:rsidRPr="004279CD">
        <w:rPr>
          <w:rFonts w:ascii="Calibri" w:hAnsi="Calibri"/>
          <w:sz w:val="28"/>
        </w:rPr>
        <w:t xml:space="preserve">, Depresión del Ebro, Depresión del Guadalquivir, Meseta Central, Macizo Galaico, </w:t>
      </w:r>
      <w:proofErr w:type="spellStart"/>
      <w:r w:rsidRPr="004279CD">
        <w:rPr>
          <w:rFonts w:ascii="Calibri" w:hAnsi="Calibri"/>
          <w:sz w:val="28"/>
        </w:rPr>
        <w:t>Moncayo</w:t>
      </w:r>
      <w:proofErr w:type="spellEnd"/>
      <w:r w:rsidRPr="004279CD">
        <w:rPr>
          <w:rFonts w:ascii="Calibri" w:hAnsi="Calibri"/>
          <w:sz w:val="28"/>
        </w:rPr>
        <w:t xml:space="preserve">, Montes de León, Montes de Toledo, Montes Vascos, </w:t>
      </w:r>
      <w:proofErr w:type="spellStart"/>
      <w:r w:rsidRPr="004279CD">
        <w:rPr>
          <w:rFonts w:ascii="Calibri" w:hAnsi="Calibri"/>
          <w:sz w:val="28"/>
        </w:rPr>
        <w:t>Mulhacén</w:t>
      </w:r>
      <w:proofErr w:type="spellEnd"/>
      <w:r w:rsidRPr="004279CD">
        <w:rPr>
          <w:rFonts w:ascii="Calibri" w:hAnsi="Calibri"/>
          <w:sz w:val="28"/>
        </w:rPr>
        <w:t xml:space="preserve">, </w:t>
      </w:r>
      <w:proofErr w:type="spellStart"/>
      <w:r w:rsidRPr="004279CD">
        <w:rPr>
          <w:rFonts w:ascii="Calibri" w:hAnsi="Calibri"/>
          <w:sz w:val="28"/>
        </w:rPr>
        <w:t>Peñalara</w:t>
      </w:r>
      <w:proofErr w:type="spellEnd"/>
      <w:r w:rsidRPr="004279CD">
        <w:rPr>
          <w:rFonts w:ascii="Calibri" w:hAnsi="Calibri"/>
          <w:sz w:val="28"/>
        </w:rPr>
        <w:t xml:space="preserve">, Pico Almanzor, Pirineos, Sierra de Gredos, Sierra de Guadarrama, Sierra Morena, Sierra Nevada, Sistema Central, Sistemas Béticos, Sistema Ibérico, </w:t>
      </w:r>
      <w:proofErr w:type="spellStart"/>
      <w:r w:rsidRPr="004279CD">
        <w:rPr>
          <w:rFonts w:ascii="Calibri" w:hAnsi="Calibri"/>
          <w:sz w:val="28"/>
        </w:rPr>
        <w:t>Submeseta</w:t>
      </w:r>
      <w:proofErr w:type="spellEnd"/>
      <w:r w:rsidRPr="004279CD">
        <w:rPr>
          <w:rFonts w:ascii="Calibri" w:hAnsi="Calibri"/>
          <w:sz w:val="28"/>
        </w:rPr>
        <w:t xml:space="preserve"> Norte, </w:t>
      </w:r>
      <w:proofErr w:type="spellStart"/>
      <w:r w:rsidRPr="004279CD">
        <w:rPr>
          <w:rFonts w:ascii="Calibri" w:hAnsi="Calibri"/>
          <w:sz w:val="28"/>
        </w:rPr>
        <w:t>Submeseta</w:t>
      </w:r>
      <w:proofErr w:type="spellEnd"/>
      <w:r w:rsidRPr="004279CD">
        <w:rPr>
          <w:rFonts w:ascii="Calibri" w:hAnsi="Calibri"/>
          <w:sz w:val="28"/>
        </w:rPr>
        <w:t xml:space="preserve"> Sur, Teide.</w:t>
      </w:r>
    </w:p>
    <w:p w:rsidR="00350BB0" w:rsidRPr="004279CD" w:rsidRDefault="00350BB0" w:rsidP="00350BB0">
      <w:pPr>
        <w:jc w:val="both"/>
        <w:rPr>
          <w:rFonts w:ascii="Calibri" w:hAnsi="Calibri"/>
          <w:sz w:val="28"/>
        </w:rPr>
      </w:pPr>
    </w:p>
    <w:p w:rsidR="00350BB0" w:rsidRPr="004279CD" w:rsidRDefault="00350BB0" w:rsidP="00350BB0">
      <w:pPr>
        <w:jc w:val="both"/>
        <w:rPr>
          <w:rFonts w:ascii="Calibri" w:hAnsi="Calibri"/>
          <w:sz w:val="28"/>
        </w:rPr>
      </w:pPr>
      <w:r w:rsidRPr="004279CD">
        <w:rPr>
          <w:rFonts w:ascii="Calibri" w:hAnsi="Calibri"/>
          <w:b/>
          <w:bCs/>
          <w:i/>
          <w:iCs/>
          <w:sz w:val="28"/>
        </w:rPr>
        <w:t xml:space="preserve">Relieve costero: </w:t>
      </w:r>
      <w:r w:rsidRPr="004279CD">
        <w:rPr>
          <w:rFonts w:ascii="Calibri" w:hAnsi="Calibri"/>
          <w:sz w:val="28"/>
        </w:rPr>
        <w:t xml:space="preserve">Cabo </w:t>
      </w:r>
      <w:proofErr w:type="spellStart"/>
      <w:r w:rsidRPr="004279CD">
        <w:rPr>
          <w:rFonts w:ascii="Calibri" w:hAnsi="Calibri"/>
          <w:sz w:val="28"/>
        </w:rPr>
        <w:t>Creus</w:t>
      </w:r>
      <w:proofErr w:type="spellEnd"/>
      <w:r w:rsidRPr="004279CD">
        <w:rPr>
          <w:rFonts w:ascii="Calibri" w:hAnsi="Calibri"/>
          <w:sz w:val="28"/>
        </w:rPr>
        <w:t xml:space="preserve">, Cabo </w:t>
      </w:r>
      <w:proofErr w:type="spellStart"/>
      <w:r w:rsidRPr="004279CD">
        <w:rPr>
          <w:rFonts w:ascii="Calibri" w:hAnsi="Calibri"/>
          <w:sz w:val="28"/>
        </w:rPr>
        <w:t>Finisterre</w:t>
      </w:r>
      <w:proofErr w:type="spellEnd"/>
      <w:r w:rsidRPr="004279CD">
        <w:rPr>
          <w:rFonts w:ascii="Calibri" w:hAnsi="Calibri"/>
          <w:sz w:val="28"/>
        </w:rPr>
        <w:t xml:space="preserve">, Cabo de Gata, Cabo de </w:t>
      </w:r>
      <w:smartTag w:uri="urn:schemas-microsoft-com:office:smarttags" w:element="PersonName">
        <w:smartTagPr>
          <w:attr w:name="ProductID" w:val="la Nao"/>
        </w:smartTagPr>
        <w:r w:rsidRPr="004279CD">
          <w:rPr>
            <w:rFonts w:ascii="Calibri" w:hAnsi="Calibri"/>
            <w:sz w:val="28"/>
          </w:rPr>
          <w:t>la Nao</w:t>
        </w:r>
      </w:smartTag>
      <w:r w:rsidRPr="004279CD">
        <w:rPr>
          <w:rFonts w:ascii="Calibri" w:hAnsi="Calibri"/>
          <w:sz w:val="28"/>
        </w:rPr>
        <w:t xml:space="preserve">, Cabo de Palos, Cabrera, El Hierro, Estrecho de Gibraltar, Formentera, Fuerteventura, Golfo de Almería, Golfo de Cádiz, Golfo de Valencia, Golfo de Rosas, Golfo de Vizcaya, Ibiza, </w:t>
      </w:r>
      <w:smartTag w:uri="urn:schemas-microsoft-com:office:smarttags" w:element="PersonName">
        <w:smartTagPr>
          <w:attr w:name="ProductID" w:val="La Gomera"/>
        </w:smartTagPr>
        <w:r w:rsidRPr="004279CD">
          <w:rPr>
            <w:rFonts w:ascii="Calibri" w:hAnsi="Calibri"/>
            <w:sz w:val="28"/>
          </w:rPr>
          <w:t>La Gomera</w:t>
        </w:r>
      </w:smartTag>
      <w:r w:rsidRPr="004279CD">
        <w:rPr>
          <w:rFonts w:ascii="Calibri" w:hAnsi="Calibri"/>
          <w:sz w:val="28"/>
        </w:rPr>
        <w:t xml:space="preserve">, Gran Canaria, Lanzarote, Mallorca, Menorca, </w:t>
      </w:r>
      <w:smartTag w:uri="urn:schemas-microsoft-com:office:smarttags" w:element="PersonName">
        <w:smartTagPr>
          <w:attr w:name="ProductID" w:val="La Palma"/>
        </w:smartTagPr>
        <w:r w:rsidRPr="004279CD">
          <w:rPr>
            <w:rFonts w:ascii="Calibri" w:hAnsi="Calibri"/>
            <w:sz w:val="28"/>
          </w:rPr>
          <w:t>La Palma</w:t>
        </w:r>
      </w:smartTag>
      <w:r w:rsidRPr="004279CD">
        <w:rPr>
          <w:rFonts w:ascii="Calibri" w:hAnsi="Calibri"/>
          <w:sz w:val="28"/>
        </w:rPr>
        <w:t>, Punta Estaca de Bares, Punta de Tarifa, Tenerife.</w:t>
      </w:r>
    </w:p>
    <w:p w:rsidR="00350BB0" w:rsidRPr="004279CD" w:rsidRDefault="00350BB0" w:rsidP="00350BB0">
      <w:pPr>
        <w:jc w:val="both"/>
        <w:rPr>
          <w:rFonts w:ascii="Calibri" w:hAnsi="Calibri"/>
          <w:sz w:val="28"/>
        </w:rPr>
      </w:pPr>
    </w:p>
    <w:p w:rsidR="00350BB0" w:rsidRDefault="00350BB0" w:rsidP="00350BB0">
      <w:pPr>
        <w:jc w:val="both"/>
        <w:rPr>
          <w:rFonts w:ascii="Calibri" w:hAnsi="Calibri"/>
          <w:sz w:val="28"/>
        </w:rPr>
      </w:pPr>
      <w:r w:rsidRPr="004279CD">
        <w:rPr>
          <w:rFonts w:ascii="Calibri" w:hAnsi="Calibri"/>
          <w:b/>
          <w:bCs/>
          <w:i/>
          <w:iCs/>
          <w:sz w:val="28"/>
        </w:rPr>
        <w:t xml:space="preserve">Hidrografía: </w:t>
      </w:r>
      <w:r w:rsidRPr="004279CD">
        <w:rPr>
          <w:rFonts w:ascii="Calibri" w:hAnsi="Calibri"/>
          <w:sz w:val="28"/>
        </w:rPr>
        <w:t xml:space="preserve">Ebro, Duero, Guadalquivir, Guadiana, Jarama, Júcar, </w:t>
      </w:r>
      <w:proofErr w:type="spellStart"/>
      <w:r w:rsidRPr="004279CD">
        <w:rPr>
          <w:rFonts w:ascii="Calibri" w:hAnsi="Calibri"/>
          <w:sz w:val="28"/>
        </w:rPr>
        <w:t>Miño</w:t>
      </w:r>
      <w:proofErr w:type="spellEnd"/>
      <w:r w:rsidRPr="004279CD">
        <w:rPr>
          <w:rFonts w:ascii="Calibri" w:hAnsi="Calibri"/>
          <w:sz w:val="28"/>
        </w:rPr>
        <w:t>, Nalón, Nervión, Segura, Tajo.</w:t>
      </w:r>
    </w:p>
    <w:p w:rsidR="00532778" w:rsidRDefault="00532778" w:rsidP="00350BB0">
      <w:pPr>
        <w:jc w:val="both"/>
        <w:rPr>
          <w:rFonts w:ascii="Calibri" w:hAnsi="Calibri"/>
          <w:sz w:val="28"/>
        </w:rPr>
      </w:pPr>
    </w:p>
    <w:p w:rsidR="00532778" w:rsidRDefault="00532778" w:rsidP="00350BB0">
      <w:pPr>
        <w:jc w:val="both"/>
        <w:rPr>
          <w:rFonts w:ascii="Calibri" w:hAnsi="Calibri"/>
          <w:sz w:val="28"/>
        </w:rPr>
      </w:pPr>
    </w:p>
    <w:p w:rsidR="00532778" w:rsidRDefault="00532778" w:rsidP="00350BB0">
      <w:pPr>
        <w:jc w:val="both"/>
        <w:rPr>
          <w:rFonts w:ascii="Calibri" w:hAnsi="Calibri"/>
          <w:sz w:val="28"/>
        </w:rPr>
      </w:pPr>
    </w:p>
    <w:p w:rsidR="00532778" w:rsidRDefault="00532778" w:rsidP="00350BB0">
      <w:pPr>
        <w:jc w:val="both"/>
        <w:rPr>
          <w:rFonts w:ascii="Calibri" w:hAnsi="Calibri"/>
          <w:sz w:val="28"/>
        </w:rPr>
      </w:pPr>
    </w:p>
    <w:p w:rsidR="00532778" w:rsidRDefault="00532778" w:rsidP="00350BB0">
      <w:pPr>
        <w:jc w:val="both"/>
        <w:rPr>
          <w:rFonts w:ascii="Calibri" w:hAnsi="Calibri"/>
          <w:sz w:val="28"/>
        </w:rPr>
      </w:pPr>
    </w:p>
    <w:p w:rsidR="00532778" w:rsidRDefault="00532778" w:rsidP="00350BB0">
      <w:pPr>
        <w:jc w:val="both"/>
        <w:rPr>
          <w:rFonts w:ascii="Calibri" w:hAnsi="Calibri"/>
          <w:sz w:val="28"/>
        </w:rPr>
      </w:pPr>
    </w:p>
    <w:p w:rsidR="00532778" w:rsidRDefault="00532778" w:rsidP="00350BB0">
      <w:pPr>
        <w:jc w:val="both"/>
        <w:rPr>
          <w:rFonts w:ascii="Calibri" w:hAnsi="Calibri"/>
          <w:sz w:val="28"/>
        </w:rPr>
      </w:pPr>
    </w:p>
    <w:p w:rsidR="00532778" w:rsidRDefault="00532778" w:rsidP="00350BB0">
      <w:pPr>
        <w:jc w:val="both"/>
        <w:rPr>
          <w:rFonts w:ascii="Calibri" w:hAnsi="Calibri"/>
          <w:sz w:val="28"/>
        </w:rPr>
      </w:pPr>
    </w:p>
    <w:p w:rsidR="00532778" w:rsidRDefault="00532778" w:rsidP="00350BB0">
      <w:pPr>
        <w:jc w:val="both"/>
        <w:rPr>
          <w:rFonts w:ascii="Calibri" w:hAnsi="Calibri"/>
          <w:sz w:val="28"/>
        </w:rPr>
      </w:pPr>
    </w:p>
    <w:p w:rsidR="00532778" w:rsidRDefault="00532778" w:rsidP="00350BB0">
      <w:pPr>
        <w:jc w:val="both"/>
        <w:rPr>
          <w:rFonts w:ascii="Calibri" w:hAnsi="Calibri"/>
          <w:sz w:val="28"/>
        </w:rPr>
      </w:pPr>
    </w:p>
    <w:p w:rsidR="00532778" w:rsidRDefault="00532778" w:rsidP="00350BB0">
      <w:pPr>
        <w:jc w:val="both"/>
        <w:rPr>
          <w:rFonts w:ascii="Calibri" w:hAnsi="Calibri"/>
          <w:sz w:val="28"/>
        </w:rPr>
      </w:pPr>
    </w:p>
    <w:p w:rsidR="00532778" w:rsidRDefault="00532778" w:rsidP="00350BB0">
      <w:pPr>
        <w:jc w:val="both"/>
        <w:rPr>
          <w:rFonts w:ascii="Calibri" w:hAnsi="Calibri"/>
          <w:sz w:val="28"/>
        </w:rPr>
      </w:pPr>
    </w:p>
    <w:p w:rsidR="00532778" w:rsidRDefault="00532778" w:rsidP="00350BB0">
      <w:pPr>
        <w:jc w:val="both"/>
        <w:rPr>
          <w:rFonts w:ascii="Calibri" w:hAnsi="Calibri"/>
          <w:sz w:val="28"/>
        </w:rPr>
      </w:pPr>
    </w:p>
    <w:p w:rsidR="00532778" w:rsidRDefault="00532778" w:rsidP="00350BB0">
      <w:pPr>
        <w:jc w:val="both"/>
        <w:rPr>
          <w:rFonts w:ascii="Calibri" w:hAnsi="Calibri"/>
          <w:sz w:val="28"/>
        </w:rPr>
      </w:pPr>
    </w:p>
    <w:p w:rsidR="00532778" w:rsidRDefault="00532778" w:rsidP="00350BB0">
      <w:pPr>
        <w:jc w:val="both"/>
        <w:rPr>
          <w:rFonts w:ascii="Calibri" w:hAnsi="Calibri"/>
          <w:sz w:val="28"/>
        </w:rPr>
      </w:pPr>
    </w:p>
    <w:p w:rsidR="00532778" w:rsidRDefault="00532778" w:rsidP="00350BB0">
      <w:pPr>
        <w:jc w:val="both"/>
        <w:rPr>
          <w:rFonts w:ascii="Calibri" w:hAnsi="Calibri"/>
          <w:sz w:val="28"/>
        </w:rPr>
      </w:pPr>
    </w:p>
    <w:p w:rsidR="00532778" w:rsidRDefault="00532778" w:rsidP="00350BB0">
      <w:pPr>
        <w:jc w:val="both"/>
        <w:rPr>
          <w:rFonts w:ascii="Calibri" w:hAnsi="Calibri"/>
          <w:sz w:val="28"/>
        </w:rPr>
      </w:pPr>
    </w:p>
    <w:p w:rsidR="00532778" w:rsidRDefault="00532778" w:rsidP="00350BB0">
      <w:pPr>
        <w:jc w:val="both"/>
        <w:rPr>
          <w:rFonts w:ascii="Calibri" w:hAnsi="Calibri"/>
          <w:sz w:val="28"/>
        </w:rPr>
      </w:pPr>
    </w:p>
    <w:p w:rsidR="00532778" w:rsidRDefault="00532778" w:rsidP="00350BB0">
      <w:pPr>
        <w:jc w:val="both"/>
        <w:rPr>
          <w:rFonts w:ascii="Calibri" w:hAnsi="Calibri"/>
          <w:sz w:val="28"/>
        </w:rPr>
      </w:pPr>
    </w:p>
    <w:p w:rsidR="00532778" w:rsidRDefault="00532778" w:rsidP="00350BB0">
      <w:pPr>
        <w:jc w:val="both"/>
        <w:rPr>
          <w:rFonts w:ascii="Calibri" w:hAnsi="Calibri"/>
          <w:sz w:val="28"/>
        </w:rPr>
        <w:sectPr w:rsidR="00532778" w:rsidSect="00841375">
          <w:pgSz w:w="11906" w:h="16838"/>
          <w:pgMar w:top="1134" w:right="1134" w:bottom="1134" w:left="1134" w:header="708" w:footer="708" w:gutter="0"/>
          <w:cols w:space="708"/>
          <w:docGrid w:linePitch="360"/>
        </w:sectPr>
      </w:pPr>
    </w:p>
    <w:p w:rsidR="00532778" w:rsidRDefault="00532778" w:rsidP="00350BB0">
      <w:pPr>
        <w:jc w:val="both"/>
        <w:rPr>
          <w:rFonts w:ascii="Calibri" w:hAnsi="Calibri"/>
          <w:sz w:val="28"/>
        </w:rPr>
      </w:pPr>
      <w:r w:rsidRPr="00532778">
        <w:rPr>
          <w:rFonts w:ascii="Calibri" w:hAnsi="Calibri"/>
          <w:noProof/>
          <w:sz w:val="28"/>
          <w:lang w:eastAsia="es-ES"/>
        </w:rPr>
        <w:lastRenderedPageBreak/>
        <w:drawing>
          <wp:anchor distT="0" distB="0" distL="114300" distR="114300" simplePos="0" relativeHeight="251664384" behindDoc="0" locked="0" layoutInCell="1" allowOverlap="1">
            <wp:simplePos x="0" y="0"/>
            <wp:positionH relativeFrom="column">
              <wp:posOffset>622793</wp:posOffset>
            </wp:positionH>
            <wp:positionV relativeFrom="paragraph">
              <wp:posOffset>3241</wp:posOffset>
            </wp:positionV>
            <wp:extent cx="8026305" cy="6011839"/>
            <wp:effectExtent l="19050" t="0" r="0" b="0"/>
            <wp:wrapSquare wrapText="bothSides"/>
            <wp:docPr id="3" name="Imagen 1" descr="C:\Users\usuario\Documents\MATERIALES - INSTITUTO\MAPAS\ESPAÑA FÍSICA - MAPA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MATERIALES - INSTITUTO\MAPAS\ESPAÑA FÍSICA - MAPA PEQUEÑO.JPG"/>
                    <pic:cNvPicPr>
                      <a:picLocks noChangeAspect="1" noChangeArrowheads="1"/>
                    </pic:cNvPicPr>
                  </pic:nvPicPr>
                  <pic:blipFill>
                    <a:blip r:embed="rId7" cstate="print"/>
                    <a:srcRect/>
                    <a:stretch>
                      <a:fillRect/>
                    </a:stretch>
                  </pic:blipFill>
                  <pic:spPr bwMode="auto">
                    <a:xfrm>
                      <a:off x="0" y="0"/>
                      <a:ext cx="8026305" cy="6011839"/>
                    </a:xfrm>
                    <a:prstGeom prst="rect">
                      <a:avLst/>
                    </a:prstGeom>
                    <a:noFill/>
                    <a:ln w="9525">
                      <a:noFill/>
                      <a:miter lim="800000"/>
                      <a:headEnd/>
                      <a:tailEnd/>
                    </a:ln>
                  </pic:spPr>
                </pic:pic>
              </a:graphicData>
            </a:graphic>
          </wp:anchor>
        </w:drawing>
      </w:r>
    </w:p>
    <w:p w:rsidR="00350BB0" w:rsidRPr="00350BB0" w:rsidRDefault="00350BB0" w:rsidP="00350BB0">
      <w:pPr>
        <w:jc w:val="both"/>
        <w:rPr>
          <w:sz w:val="28"/>
        </w:rPr>
      </w:pPr>
    </w:p>
    <w:sectPr w:rsidR="00350BB0" w:rsidRPr="00350BB0" w:rsidSect="00532778">
      <w:pgSz w:w="16838" w:h="11906" w:orient="landscape"/>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B2"/>
    <w:family w:val="auto"/>
    <w:notTrueType/>
    <w:pitch w:val="default"/>
    <w:sig w:usb0="00002000" w:usb1="00000000" w:usb2="00000000" w:usb3="00000000" w:csb0="00000040" w:csb1="00000000"/>
  </w:font>
  <w:font w:name="ArialMT">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1C6"/>
    <w:multiLevelType w:val="hybridMultilevel"/>
    <w:tmpl w:val="EDEE5D2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525C31"/>
    <w:multiLevelType w:val="hybridMultilevel"/>
    <w:tmpl w:val="5E1E19F0"/>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437419"/>
    <w:multiLevelType w:val="hybridMultilevel"/>
    <w:tmpl w:val="424822D8"/>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F769D2"/>
    <w:multiLevelType w:val="hybridMultilevel"/>
    <w:tmpl w:val="E9920A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7691C7A"/>
    <w:multiLevelType w:val="hybridMultilevel"/>
    <w:tmpl w:val="4D4481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EBE72A9"/>
    <w:multiLevelType w:val="hybridMultilevel"/>
    <w:tmpl w:val="1E306588"/>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319E34AA"/>
    <w:multiLevelType w:val="hybridMultilevel"/>
    <w:tmpl w:val="550E827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5004EE1"/>
    <w:multiLevelType w:val="hybridMultilevel"/>
    <w:tmpl w:val="9FB2062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ACE0518"/>
    <w:multiLevelType w:val="hybridMultilevel"/>
    <w:tmpl w:val="34CCFF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B3C6F78"/>
    <w:multiLevelType w:val="hybridMultilevel"/>
    <w:tmpl w:val="2F309D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03F59BC"/>
    <w:multiLevelType w:val="hybridMultilevel"/>
    <w:tmpl w:val="92AE80C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DB61505"/>
    <w:multiLevelType w:val="hybridMultilevel"/>
    <w:tmpl w:val="C5C6B1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11"/>
  </w:num>
  <w:num w:numId="4">
    <w:abstractNumId w:val="9"/>
  </w:num>
  <w:num w:numId="5">
    <w:abstractNumId w:val="10"/>
  </w:num>
  <w:num w:numId="6">
    <w:abstractNumId w:val="1"/>
  </w:num>
  <w:num w:numId="7">
    <w:abstractNumId w:val="4"/>
  </w:num>
  <w:num w:numId="8">
    <w:abstractNumId w:val="7"/>
  </w:num>
  <w:num w:numId="9">
    <w:abstractNumId w:val="0"/>
  </w:num>
  <w:num w:numId="10">
    <w:abstractNumId w:val="2"/>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841375"/>
    <w:rsid w:val="001B29BE"/>
    <w:rsid w:val="001C7DE6"/>
    <w:rsid w:val="002358AE"/>
    <w:rsid w:val="002458AC"/>
    <w:rsid w:val="0030674E"/>
    <w:rsid w:val="00350BB0"/>
    <w:rsid w:val="003D7B3E"/>
    <w:rsid w:val="00437ADC"/>
    <w:rsid w:val="00445D73"/>
    <w:rsid w:val="00532778"/>
    <w:rsid w:val="006858F1"/>
    <w:rsid w:val="006D7FE1"/>
    <w:rsid w:val="00702C5F"/>
    <w:rsid w:val="00712251"/>
    <w:rsid w:val="00714C63"/>
    <w:rsid w:val="007510F0"/>
    <w:rsid w:val="00841375"/>
    <w:rsid w:val="009017D1"/>
    <w:rsid w:val="009340BD"/>
    <w:rsid w:val="009939DD"/>
    <w:rsid w:val="00CB7791"/>
    <w:rsid w:val="00D66881"/>
    <w:rsid w:val="00E179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37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1375"/>
    <w:pPr>
      <w:ind w:left="720"/>
      <w:contextualSpacing/>
    </w:pPr>
  </w:style>
  <w:style w:type="paragraph" w:styleId="Textodeglobo">
    <w:name w:val="Balloon Text"/>
    <w:basedOn w:val="Normal"/>
    <w:link w:val="TextodegloboCar"/>
    <w:uiPriority w:val="99"/>
    <w:semiHidden/>
    <w:unhideWhenUsed/>
    <w:rsid w:val="0084137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1375"/>
    <w:rPr>
      <w:rFonts w:ascii="Tahoma" w:hAnsi="Tahoma" w:cs="Tahoma"/>
      <w:sz w:val="16"/>
      <w:szCs w:val="16"/>
    </w:rPr>
  </w:style>
  <w:style w:type="table" w:styleId="Tablaconcuadrcula">
    <w:name w:val="Table Grid"/>
    <w:basedOn w:val="Tablanormal"/>
    <w:uiPriority w:val="59"/>
    <w:rsid w:val="009939D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773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1161</Words>
  <Characters>6387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2020-05-05T00:02:00Z</dcterms:created>
  <dcterms:modified xsi:type="dcterms:W3CDTF">2020-05-05T12:30:00Z</dcterms:modified>
</cp:coreProperties>
</file>